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0F" w:rsidRPr="005953D3" w:rsidRDefault="00290C0F" w:rsidP="00290C0F">
      <w:pPr>
        <w:ind w:left="-142" w:firstLine="142"/>
        <w:rPr>
          <w:b/>
          <w:sz w:val="36"/>
          <w:szCs w:val="36"/>
        </w:rPr>
      </w:pPr>
      <w:r w:rsidRPr="00290C0F">
        <w:rPr>
          <w:b/>
          <w:sz w:val="36"/>
          <w:szCs w:val="36"/>
        </w:rPr>
        <w:t xml:space="preserve">                                          </w:t>
      </w:r>
      <w:r w:rsidRPr="005953D3">
        <w:rPr>
          <w:b/>
          <w:sz w:val="36"/>
          <w:szCs w:val="36"/>
        </w:rPr>
        <w:t>Организованная образовательная деятельность:</w:t>
      </w:r>
    </w:p>
    <w:p w:rsidR="00290C0F" w:rsidRPr="00290C0F" w:rsidRDefault="00290C0F" w:rsidP="00290C0F">
      <w:pPr>
        <w:ind w:left="-142" w:firstLine="142"/>
        <w:rPr>
          <w:b/>
        </w:rPr>
      </w:pPr>
    </w:p>
    <w:p w:rsidR="00290C0F" w:rsidRPr="00290C0F" w:rsidRDefault="00290C0F" w:rsidP="00290C0F">
      <w:r w:rsidRPr="00290C0F">
        <w:rPr>
          <w:b/>
        </w:rPr>
        <w:t>Речевое  развитие</w:t>
      </w:r>
      <w:r w:rsidRPr="00290C0F">
        <w:t xml:space="preserve"> – Беседа, чтение стихотворения(16.03)</w:t>
      </w:r>
    </w:p>
    <w:p w:rsidR="00290C0F" w:rsidRPr="00290C0F" w:rsidRDefault="00290C0F" w:rsidP="00290C0F">
      <w:pPr>
        <w:ind w:left="-142" w:firstLine="142"/>
      </w:pPr>
      <w:r w:rsidRPr="00290C0F">
        <w:rPr>
          <w:b/>
        </w:rPr>
        <w:t>Тема:</w:t>
      </w:r>
      <w:r w:rsidRPr="00290C0F">
        <w:t xml:space="preserve"> « Весна пришла», «Скоро весенний праздник Пасха»  </w:t>
      </w:r>
    </w:p>
    <w:p w:rsidR="00290C0F" w:rsidRPr="00290C0F" w:rsidRDefault="00290C0F" w:rsidP="00290C0F">
      <w:pPr>
        <w:ind w:left="-142" w:firstLine="142"/>
      </w:pPr>
      <w:r w:rsidRPr="00290C0F">
        <w:rPr>
          <w:b/>
        </w:rPr>
        <w:t>Целевой ориентир</w:t>
      </w:r>
      <w:r w:rsidRPr="00290C0F">
        <w:t xml:space="preserve">: </w:t>
      </w:r>
      <w:r w:rsidRPr="00290C0F">
        <w:rPr>
          <w:color w:val="000000"/>
        </w:rPr>
        <w:t xml:space="preserve">проявляют интерес и  </w:t>
      </w:r>
      <w:r w:rsidRPr="00290C0F">
        <w:t>любознательность</w:t>
      </w:r>
      <w:r w:rsidRPr="00290C0F">
        <w:rPr>
          <w:color w:val="000000"/>
        </w:rPr>
        <w:t xml:space="preserve"> к окружающему миру природы,</w:t>
      </w:r>
      <w:r w:rsidRPr="00290C0F">
        <w:t xml:space="preserve"> задают вопросы (как, почему</w:t>
      </w:r>
      <w:proofErr w:type="gramStart"/>
      <w:r w:rsidRPr="00290C0F">
        <w:t xml:space="preserve"> </w:t>
      </w:r>
      <w:r>
        <w:t>,</w:t>
      </w:r>
      <w:proofErr w:type="gramEnd"/>
      <w:r w:rsidRPr="00290C0F">
        <w:t xml:space="preserve">  зачем),знакомы с главными атрибутами праздника(куличами ,яйцами крашенными).</w:t>
      </w:r>
    </w:p>
    <w:p w:rsidR="00290C0F" w:rsidRPr="00290C0F" w:rsidRDefault="00290C0F" w:rsidP="00290C0F">
      <w:pPr>
        <w:ind w:left="-142" w:firstLine="142"/>
      </w:pPr>
      <w:r w:rsidRPr="00290C0F">
        <w:t>знают</w:t>
      </w:r>
      <w:proofErr w:type="gramStart"/>
      <w:r w:rsidRPr="00290C0F">
        <w:t xml:space="preserve"> ,</w:t>
      </w:r>
      <w:proofErr w:type="gramEnd"/>
      <w:r w:rsidRPr="00290C0F">
        <w:t>что Пасха -весенний праздник,</w:t>
      </w:r>
    </w:p>
    <w:p w:rsidR="00290C0F" w:rsidRPr="00290C0F" w:rsidRDefault="00290C0F" w:rsidP="00290C0F">
      <w:pPr>
        <w:ind w:left="-142" w:firstLine="142"/>
      </w:pPr>
      <w:r w:rsidRPr="00290C0F">
        <w:rPr>
          <w:b/>
        </w:rPr>
        <w:t>Приоритетная образовательная область</w:t>
      </w:r>
      <w:r w:rsidRPr="00290C0F">
        <w:t xml:space="preserve">: художественно-эстетическое развитие в интеграции образовательных областей: «познание», «речевое развитие». </w:t>
      </w:r>
    </w:p>
    <w:p w:rsidR="00290C0F" w:rsidRPr="00290C0F" w:rsidRDefault="00290C0F" w:rsidP="00290C0F">
      <w:pPr>
        <w:ind w:left="-142" w:firstLine="142"/>
      </w:pPr>
      <w:r w:rsidRPr="00290C0F">
        <w:rPr>
          <w:b/>
        </w:rPr>
        <w:t>Технологии, методы, приемы</w:t>
      </w:r>
      <w:r w:rsidRPr="00290C0F">
        <w:t>: продуктивные.</w:t>
      </w:r>
    </w:p>
    <w:p w:rsidR="00290C0F" w:rsidRPr="00290C0F" w:rsidRDefault="00290C0F" w:rsidP="00290C0F">
      <w:pPr>
        <w:ind w:left="-142" w:firstLine="142"/>
      </w:pPr>
      <w:r w:rsidRPr="00290C0F">
        <w:rPr>
          <w:b/>
        </w:rPr>
        <w:t>Материал</w:t>
      </w:r>
      <w:r w:rsidRPr="00290C0F">
        <w:t>: картинки на тему весны</w:t>
      </w:r>
      <w:proofErr w:type="gramStart"/>
      <w:r w:rsidRPr="00290C0F">
        <w:t xml:space="preserve"> ,</w:t>
      </w:r>
      <w:proofErr w:type="gramEnd"/>
      <w:r w:rsidRPr="00290C0F">
        <w:t>детские книжки.</w:t>
      </w:r>
    </w:p>
    <w:p w:rsidR="00290C0F" w:rsidRPr="00290C0F" w:rsidRDefault="00290C0F" w:rsidP="00290C0F">
      <w:pPr>
        <w:ind w:left="-142" w:firstLine="142"/>
      </w:pPr>
      <w:r w:rsidRPr="00290C0F">
        <w:rPr>
          <w:b/>
        </w:rPr>
        <w:t>Предварительная работа:</w:t>
      </w:r>
      <w:r w:rsidRPr="00290C0F">
        <w:t xml:space="preserve"> прогулка с наблюдением за природой.</w:t>
      </w:r>
    </w:p>
    <w:p w:rsidR="005C7EA4" w:rsidRDefault="005C7EA4"/>
    <w:p w:rsidR="005C3D3F" w:rsidRDefault="005C3D3F"/>
    <w:p w:rsidR="005C3D3F" w:rsidRDefault="005C3D3F"/>
    <w:p w:rsidR="005C3D3F" w:rsidRDefault="005C3D3F"/>
    <w:p w:rsidR="005C3D3F" w:rsidRDefault="005C3D3F"/>
    <w:p w:rsidR="005C3D3F" w:rsidRPr="005C3D3F" w:rsidRDefault="005C3D3F"/>
    <w:tbl>
      <w:tblPr>
        <w:tblW w:w="0" w:type="auto"/>
        <w:tblInd w:w="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590"/>
        <w:gridCol w:w="10500"/>
      </w:tblGrid>
      <w:tr w:rsidR="00290C0F" w:rsidTr="005C3D3F">
        <w:trPr>
          <w:trHeight w:val="376"/>
        </w:trPr>
        <w:tc>
          <w:tcPr>
            <w:tcW w:w="4590" w:type="dxa"/>
          </w:tcPr>
          <w:p w:rsidR="00290C0F" w:rsidRPr="00290C0F" w:rsidRDefault="00290C0F">
            <w:r w:rsidRPr="00B37A66">
              <w:t xml:space="preserve">                           </w:t>
            </w:r>
            <w:r>
              <w:t>Задачи</w:t>
            </w:r>
          </w:p>
        </w:tc>
        <w:tc>
          <w:tcPr>
            <w:tcW w:w="10500" w:type="dxa"/>
          </w:tcPr>
          <w:p w:rsidR="00290C0F" w:rsidRPr="00290C0F" w:rsidRDefault="00290C0F">
            <w:r>
              <w:t xml:space="preserve">                                                                  Краткий ход ООД</w:t>
            </w:r>
          </w:p>
        </w:tc>
      </w:tr>
      <w:tr w:rsidR="00290C0F" w:rsidRPr="00290C0F" w:rsidTr="005C3D3F">
        <w:trPr>
          <w:trHeight w:val="3117"/>
        </w:trPr>
        <w:tc>
          <w:tcPr>
            <w:tcW w:w="4590" w:type="dxa"/>
          </w:tcPr>
          <w:p w:rsidR="00290C0F" w:rsidRPr="005C3D3F" w:rsidRDefault="00290C0F" w:rsidP="00290C0F">
            <w:pPr>
              <w:rPr>
                <w:sz w:val="20"/>
                <w:szCs w:val="20"/>
              </w:rPr>
            </w:pPr>
            <w:r w:rsidRPr="005C3D3F">
              <w:rPr>
                <w:sz w:val="20"/>
                <w:szCs w:val="20"/>
              </w:rPr>
              <w:t>1.Формирование знаний о весне.</w:t>
            </w:r>
          </w:p>
          <w:p w:rsidR="00290C0F" w:rsidRPr="005C3D3F" w:rsidRDefault="00290C0F" w:rsidP="00290C0F">
            <w:pPr>
              <w:rPr>
                <w:sz w:val="20"/>
                <w:szCs w:val="20"/>
              </w:rPr>
            </w:pPr>
            <w:r w:rsidRPr="005C3D3F">
              <w:rPr>
                <w:sz w:val="20"/>
                <w:szCs w:val="20"/>
              </w:rPr>
              <w:t>2.Знакомство с народными традициями.</w:t>
            </w:r>
          </w:p>
          <w:p w:rsidR="00290C0F" w:rsidRPr="005C3D3F" w:rsidRDefault="00290C0F" w:rsidP="00290C0F">
            <w:pPr>
              <w:rPr>
                <w:sz w:val="20"/>
                <w:szCs w:val="20"/>
              </w:rPr>
            </w:pPr>
            <w:r w:rsidRPr="005C3D3F">
              <w:rPr>
                <w:sz w:val="20"/>
                <w:szCs w:val="20"/>
              </w:rPr>
              <w:t>3.Воспитание любви к христианскому празднику.</w:t>
            </w:r>
          </w:p>
          <w:p w:rsidR="00290C0F" w:rsidRPr="005953D3" w:rsidRDefault="00290C0F" w:rsidP="00290C0F">
            <w:pPr>
              <w:rPr>
                <w:b/>
              </w:rPr>
            </w:pPr>
          </w:p>
          <w:p w:rsidR="00290C0F" w:rsidRPr="00290C0F" w:rsidRDefault="00290C0F"/>
        </w:tc>
        <w:tc>
          <w:tcPr>
            <w:tcW w:w="10500" w:type="dxa"/>
          </w:tcPr>
          <w:p w:rsidR="00290C0F" w:rsidRPr="005C3D3F" w:rsidRDefault="00290C0F" w:rsidP="00290C0F">
            <w:pPr>
              <w:rPr>
                <w:sz w:val="20"/>
                <w:szCs w:val="20"/>
              </w:rPr>
            </w:pPr>
            <w:r w:rsidRPr="005C3D3F">
              <w:rPr>
                <w:sz w:val="20"/>
                <w:szCs w:val="20"/>
              </w:rPr>
              <w:t>Начинаю беседу с чтения четверостишья:</w:t>
            </w:r>
          </w:p>
          <w:p w:rsidR="00290C0F" w:rsidRPr="005C3D3F" w:rsidRDefault="00290C0F" w:rsidP="00290C0F">
            <w:pPr>
              <w:rPr>
                <w:sz w:val="20"/>
                <w:szCs w:val="20"/>
              </w:rPr>
            </w:pPr>
            <w:r w:rsidRPr="005C3D3F">
              <w:rPr>
                <w:sz w:val="20"/>
                <w:szCs w:val="20"/>
              </w:rPr>
              <w:t>Звонко капают капели</w:t>
            </w:r>
          </w:p>
          <w:p w:rsidR="00290C0F" w:rsidRPr="005C3D3F" w:rsidRDefault="00290C0F" w:rsidP="00290C0F">
            <w:pPr>
              <w:rPr>
                <w:sz w:val="20"/>
                <w:szCs w:val="20"/>
              </w:rPr>
            </w:pPr>
            <w:r w:rsidRPr="005C3D3F">
              <w:rPr>
                <w:sz w:val="20"/>
                <w:szCs w:val="20"/>
              </w:rPr>
              <w:t>Возле нашего окна.</w:t>
            </w:r>
          </w:p>
          <w:p w:rsidR="00290C0F" w:rsidRPr="005C3D3F" w:rsidRDefault="00290C0F" w:rsidP="00290C0F">
            <w:pPr>
              <w:rPr>
                <w:sz w:val="20"/>
                <w:szCs w:val="20"/>
              </w:rPr>
            </w:pPr>
            <w:r w:rsidRPr="005C3D3F">
              <w:rPr>
                <w:sz w:val="20"/>
                <w:szCs w:val="20"/>
              </w:rPr>
              <w:t>Птицы весело запели,</w:t>
            </w:r>
          </w:p>
          <w:p w:rsidR="00290C0F" w:rsidRPr="005C3D3F" w:rsidRDefault="00290C0F" w:rsidP="00290C0F">
            <w:pPr>
              <w:rPr>
                <w:sz w:val="20"/>
                <w:szCs w:val="20"/>
              </w:rPr>
            </w:pPr>
            <w:r w:rsidRPr="005C3D3F">
              <w:rPr>
                <w:sz w:val="20"/>
                <w:szCs w:val="20"/>
              </w:rPr>
              <w:t xml:space="preserve">В гости Пасха к нам пришла.  </w:t>
            </w:r>
          </w:p>
          <w:p w:rsidR="00290C0F" w:rsidRPr="005C3D3F" w:rsidRDefault="00290C0F" w:rsidP="00290C0F">
            <w:pPr>
              <w:rPr>
                <w:sz w:val="20"/>
                <w:szCs w:val="20"/>
              </w:rPr>
            </w:pPr>
            <w:r w:rsidRPr="005C3D3F">
              <w:rPr>
                <w:sz w:val="20"/>
                <w:szCs w:val="20"/>
              </w:rPr>
              <w:t xml:space="preserve"> (К.</w:t>
            </w:r>
            <w:proofErr w:type="gramStart"/>
            <w:r w:rsidRPr="005C3D3F">
              <w:rPr>
                <w:sz w:val="20"/>
                <w:szCs w:val="20"/>
              </w:rPr>
              <w:t>Фофанов</w:t>
            </w:r>
            <w:proofErr w:type="gramEnd"/>
            <w:r w:rsidRPr="005C3D3F">
              <w:rPr>
                <w:sz w:val="20"/>
                <w:szCs w:val="20"/>
              </w:rPr>
              <w:t>)</w:t>
            </w:r>
          </w:p>
          <w:p w:rsidR="00290C0F" w:rsidRPr="005C3D3F" w:rsidRDefault="00290C0F" w:rsidP="00290C0F">
            <w:pPr>
              <w:rPr>
                <w:sz w:val="20"/>
                <w:szCs w:val="20"/>
              </w:rPr>
            </w:pPr>
            <w:r w:rsidRPr="005C3D3F">
              <w:rPr>
                <w:sz w:val="20"/>
                <w:szCs w:val="20"/>
              </w:rPr>
              <w:t>Ребята, а вы знаете, что такое пасха? «Пасха» — самый главный христианский праздник. А в какое время года празднуют пасху? Пасха всегда приходилась на весну. А вы хотите узнать,  как отмечают этот праздник? В этот день ходили люди в гости друг к другу и обменивались яйцами и выпечкой.</w:t>
            </w:r>
          </w:p>
          <w:p w:rsidR="00290C0F" w:rsidRPr="005C3D3F" w:rsidRDefault="00290C0F" w:rsidP="00290C0F">
            <w:pPr>
              <w:rPr>
                <w:sz w:val="20"/>
                <w:szCs w:val="20"/>
              </w:rPr>
            </w:pPr>
            <w:r w:rsidRPr="005C3D3F">
              <w:rPr>
                <w:sz w:val="20"/>
                <w:szCs w:val="20"/>
              </w:rPr>
              <w:t>Яйца красят в разные цвета и дарят. Издавна существовал и обряд «отпущения птиц на волю».</w:t>
            </w:r>
          </w:p>
          <w:p w:rsidR="00290C0F" w:rsidRPr="005C3D3F" w:rsidRDefault="00290C0F" w:rsidP="00290C0F">
            <w:pPr>
              <w:rPr>
                <w:sz w:val="20"/>
                <w:szCs w:val="20"/>
              </w:rPr>
            </w:pPr>
            <w:r w:rsidRPr="005C3D3F">
              <w:rPr>
                <w:sz w:val="20"/>
                <w:szCs w:val="20"/>
              </w:rPr>
              <w:t>Давайте мы с вами представим, что в руках у нас птички, и мы их выпускаем.</w:t>
            </w:r>
          </w:p>
          <w:p w:rsidR="00290C0F" w:rsidRPr="005C3D3F" w:rsidRDefault="00290C0F" w:rsidP="00290C0F">
            <w:r w:rsidRPr="005C3D3F">
              <w:rPr>
                <w:sz w:val="20"/>
                <w:szCs w:val="20"/>
              </w:rPr>
              <w:t xml:space="preserve"> Праздник Пасхи всегда сопровождался народными играми и забавами. С некоторыми из игр мы позже познакомимся и даже поиграем</w:t>
            </w:r>
            <w:r w:rsidRPr="005C3D3F">
              <w:t>.</w:t>
            </w:r>
          </w:p>
          <w:p w:rsidR="005C3D3F" w:rsidRPr="00290C0F" w:rsidRDefault="005C3D3F" w:rsidP="00290C0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</w:t>
            </w:r>
          </w:p>
        </w:tc>
      </w:tr>
    </w:tbl>
    <w:p w:rsidR="00290C0F" w:rsidRDefault="00290C0F"/>
    <w:p w:rsidR="005C3D3F" w:rsidRDefault="005C3D3F"/>
    <w:p w:rsidR="005C3D3F" w:rsidRDefault="005C3D3F"/>
    <w:p w:rsidR="005C3D3F" w:rsidRDefault="005C3D3F"/>
    <w:p w:rsidR="005C3D3F" w:rsidRDefault="005C3D3F"/>
    <w:p w:rsidR="005C3D3F" w:rsidRPr="005953D3" w:rsidRDefault="005C3D3F" w:rsidP="005C3D3F">
      <w:pPr>
        <w:ind w:left="-142" w:firstLine="142"/>
        <w:rPr>
          <w:b/>
          <w:sz w:val="36"/>
          <w:szCs w:val="36"/>
        </w:rPr>
      </w:pPr>
      <w:r w:rsidRPr="005C3D3F">
        <w:rPr>
          <w:b/>
          <w:sz w:val="28"/>
          <w:szCs w:val="28"/>
        </w:rPr>
        <w:lastRenderedPageBreak/>
        <w:t xml:space="preserve">                                                  </w:t>
      </w:r>
      <w:r w:rsidRPr="005953D3">
        <w:rPr>
          <w:b/>
          <w:sz w:val="36"/>
          <w:szCs w:val="36"/>
        </w:rPr>
        <w:t>Организованная образовательная деятельность:</w:t>
      </w:r>
    </w:p>
    <w:p w:rsidR="005C3D3F" w:rsidRPr="005953D3" w:rsidRDefault="005C3D3F" w:rsidP="005C3D3F">
      <w:pPr>
        <w:rPr>
          <w:b/>
          <w:sz w:val="36"/>
          <w:szCs w:val="36"/>
        </w:rPr>
      </w:pPr>
    </w:p>
    <w:p w:rsidR="005C3D3F" w:rsidRPr="005953D3" w:rsidRDefault="005C3D3F" w:rsidP="005C3D3F">
      <w:pPr>
        <w:rPr>
          <w:b/>
        </w:rPr>
      </w:pPr>
      <w:r w:rsidRPr="005953D3">
        <w:rPr>
          <w:b/>
        </w:rPr>
        <w:t>Социально</w:t>
      </w:r>
      <w:r w:rsidRPr="005953D3">
        <w:rPr>
          <w:b/>
          <w:sz w:val="28"/>
          <w:szCs w:val="28"/>
        </w:rPr>
        <w:t>-</w:t>
      </w:r>
      <w:r w:rsidRPr="005953D3">
        <w:rPr>
          <w:b/>
        </w:rPr>
        <w:t>коммуникативное развитие (Труд</w:t>
      </w:r>
      <w:proofErr w:type="gramStart"/>
      <w:r w:rsidRPr="005953D3">
        <w:rPr>
          <w:b/>
        </w:rPr>
        <w:t>)-</w:t>
      </w:r>
      <w:proofErr w:type="gramEnd"/>
      <w:r w:rsidRPr="005C3D3F">
        <w:t>посадка пшеницы(17.03)</w:t>
      </w:r>
    </w:p>
    <w:p w:rsidR="005C3D3F" w:rsidRPr="005953D3" w:rsidRDefault="005C3D3F" w:rsidP="005C3D3F">
      <w:pPr>
        <w:rPr>
          <w:b/>
        </w:rPr>
      </w:pPr>
      <w:r w:rsidRPr="005953D3">
        <w:rPr>
          <w:b/>
        </w:rPr>
        <w:t xml:space="preserve">Тема: </w:t>
      </w:r>
      <w:r w:rsidRPr="005C3D3F">
        <w:t>«Оживление природы весной»</w:t>
      </w:r>
      <w:r w:rsidRPr="005953D3">
        <w:rPr>
          <w:b/>
        </w:rPr>
        <w:t xml:space="preserve"> </w:t>
      </w:r>
    </w:p>
    <w:p w:rsidR="005C3D3F" w:rsidRPr="005953D3" w:rsidRDefault="005C3D3F" w:rsidP="005C3D3F">
      <w:pPr>
        <w:ind w:left="-142" w:firstLine="142"/>
        <w:rPr>
          <w:b/>
          <w:color w:val="000000"/>
        </w:rPr>
      </w:pPr>
      <w:r w:rsidRPr="005953D3">
        <w:rPr>
          <w:b/>
        </w:rPr>
        <w:t xml:space="preserve">Целевой ориентир </w:t>
      </w:r>
      <w:proofErr w:type="gramStart"/>
      <w:r w:rsidRPr="005953D3">
        <w:rPr>
          <w:b/>
        </w:rPr>
        <w:t>:</w:t>
      </w:r>
      <w:r w:rsidRPr="005C3D3F">
        <w:t>в</w:t>
      </w:r>
      <w:proofErr w:type="gramEnd"/>
      <w:r w:rsidRPr="005C3D3F">
        <w:t>ладеют знаниями о весеннем изменении  в природе и</w:t>
      </w:r>
      <w:r w:rsidRPr="005C3D3F">
        <w:rPr>
          <w:color w:val="000000"/>
        </w:rPr>
        <w:t xml:space="preserve"> доступными возрасту навыками са</w:t>
      </w:r>
      <w:r w:rsidRPr="005C3D3F">
        <w:rPr>
          <w:color w:val="000000"/>
        </w:rPr>
        <w:softHyphen/>
        <w:t>мообслуживания</w:t>
      </w:r>
      <w:r w:rsidRPr="005953D3">
        <w:rPr>
          <w:b/>
          <w:color w:val="000000"/>
        </w:rPr>
        <w:t xml:space="preserve">, </w:t>
      </w:r>
    </w:p>
    <w:p w:rsidR="005C3D3F" w:rsidRPr="005C3D3F" w:rsidRDefault="005C3D3F" w:rsidP="005C3D3F">
      <w:pPr>
        <w:ind w:left="-142" w:firstLine="142"/>
        <w:rPr>
          <w:color w:val="000000"/>
        </w:rPr>
      </w:pPr>
      <w:r w:rsidRPr="005C3D3F">
        <w:rPr>
          <w:color w:val="000000"/>
        </w:rPr>
        <w:t xml:space="preserve">принимают участие в продуктивной деятельности, </w:t>
      </w:r>
      <w:r w:rsidRPr="005C3D3F">
        <w:t>умеют  поливать и бережно относиться к растениям</w:t>
      </w:r>
      <w:proofErr w:type="gramStart"/>
      <w:r w:rsidRPr="005C3D3F">
        <w:t xml:space="preserve"> .</w:t>
      </w:r>
      <w:proofErr w:type="gramEnd"/>
    </w:p>
    <w:p w:rsidR="005C3D3F" w:rsidRPr="005C3D3F" w:rsidRDefault="005C3D3F" w:rsidP="005C3D3F">
      <w:r w:rsidRPr="005953D3">
        <w:rPr>
          <w:b/>
        </w:rPr>
        <w:t xml:space="preserve">Приоритетная образовательная область: </w:t>
      </w:r>
      <w:r w:rsidRPr="005C3D3F">
        <w:t>художественно-эстетическое развитие в интеграции образовательных областей</w:t>
      </w:r>
      <w:r w:rsidRPr="005953D3">
        <w:rPr>
          <w:b/>
        </w:rPr>
        <w:t xml:space="preserve">: </w:t>
      </w:r>
      <w:r w:rsidRPr="005C3D3F">
        <w:t>«физическое развитие», «познание», «речевое развитие».</w:t>
      </w:r>
    </w:p>
    <w:p w:rsidR="005C3D3F" w:rsidRPr="005C3D3F" w:rsidRDefault="005C3D3F" w:rsidP="005C3D3F">
      <w:pPr>
        <w:ind w:left="-142" w:firstLine="142"/>
      </w:pPr>
      <w:r w:rsidRPr="005953D3">
        <w:rPr>
          <w:b/>
        </w:rPr>
        <w:t xml:space="preserve">Технологии, методы, приемы: </w:t>
      </w:r>
      <w:r w:rsidRPr="005C3D3F">
        <w:t>продуктивные.</w:t>
      </w:r>
    </w:p>
    <w:p w:rsidR="005C3D3F" w:rsidRPr="005C3D3F" w:rsidRDefault="005C3D3F" w:rsidP="005C3D3F">
      <w:pPr>
        <w:ind w:left="-142" w:firstLine="142"/>
      </w:pPr>
      <w:r w:rsidRPr="005953D3">
        <w:rPr>
          <w:b/>
        </w:rPr>
        <w:t xml:space="preserve">Материал: </w:t>
      </w:r>
      <w:r w:rsidRPr="005C3D3F">
        <w:t>пророщенная пшеница, горшочек с землей, лейка с водой.</w:t>
      </w:r>
    </w:p>
    <w:p w:rsidR="005C3D3F" w:rsidRDefault="005C3D3F" w:rsidP="005C3D3F">
      <w:pPr>
        <w:ind w:left="-142" w:firstLine="142"/>
      </w:pPr>
      <w:r w:rsidRPr="005953D3">
        <w:rPr>
          <w:b/>
        </w:rPr>
        <w:t>Предварительная работа</w:t>
      </w:r>
      <w:r w:rsidRPr="005C3D3F">
        <w:t>: показ зерен пшеницы, беседа о растениях и их росте.</w:t>
      </w:r>
    </w:p>
    <w:tbl>
      <w:tblPr>
        <w:tblW w:w="0" w:type="auto"/>
        <w:tblInd w:w="1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695"/>
        <w:gridCol w:w="10290"/>
      </w:tblGrid>
      <w:tr w:rsidR="005C3D3F" w:rsidTr="005C3D3F">
        <w:trPr>
          <w:trHeight w:val="510"/>
        </w:trPr>
        <w:tc>
          <w:tcPr>
            <w:tcW w:w="4695" w:type="dxa"/>
          </w:tcPr>
          <w:p w:rsidR="005C3D3F" w:rsidRDefault="005C3D3F" w:rsidP="005C3D3F">
            <w:r>
              <w:t xml:space="preserve">                       Задачи</w:t>
            </w:r>
          </w:p>
        </w:tc>
        <w:tc>
          <w:tcPr>
            <w:tcW w:w="10290" w:type="dxa"/>
          </w:tcPr>
          <w:p w:rsidR="005C3D3F" w:rsidRDefault="005C3D3F" w:rsidP="005C3D3F">
            <w:r>
              <w:t xml:space="preserve">                                                    </w:t>
            </w:r>
            <w:r w:rsidR="00C80C5A">
              <w:t>Краткий ход ООД</w:t>
            </w:r>
          </w:p>
        </w:tc>
      </w:tr>
      <w:tr w:rsidR="005C3D3F" w:rsidTr="005C3D3F">
        <w:trPr>
          <w:trHeight w:val="6015"/>
        </w:trPr>
        <w:tc>
          <w:tcPr>
            <w:tcW w:w="4695" w:type="dxa"/>
          </w:tcPr>
          <w:p w:rsidR="005C3D3F" w:rsidRDefault="005C3D3F" w:rsidP="005C3D3F"/>
          <w:p w:rsidR="00C80C5A" w:rsidRPr="00C80C5A" w:rsidRDefault="00C80C5A" w:rsidP="00C80C5A">
            <w:pPr>
              <w:rPr>
                <w:sz w:val="20"/>
                <w:szCs w:val="20"/>
              </w:rPr>
            </w:pPr>
            <w:r w:rsidRPr="00C80C5A">
              <w:rPr>
                <w:sz w:val="20"/>
                <w:szCs w:val="20"/>
              </w:rPr>
              <w:t>1.Определение изменений в природе весной.</w:t>
            </w:r>
          </w:p>
          <w:p w:rsidR="00C80C5A" w:rsidRPr="00C80C5A" w:rsidRDefault="00C80C5A" w:rsidP="00C80C5A">
            <w:pPr>
              <w:rPr>
                <w:sz w:val="20"/>
                <w:szCs w:val="20"/>
              </w:rPr>
            </w:pPr>
            <w:r w:rsidRPr="00C80C5A">
              <w:rPr>
                <w:sz w:val="20"/>
                <w:szCs w:val="20"/>
              </w:rPr>
              <w:t xml:space="preserve"> 2.Наблюдение и выполнение простейших трудовых действий.</w:t>
            </w:r>
          </w:p>
          <w:p w:rsidR="00C80C5A" w:rsidRDefault="00C80C5A" w:rsidP="00C80C5A">
            <w:r w:rsidRPr="00C80C5A">
              <w:rPr>
                <w:sz w:val="20"/>
                <w:szCs w:val="20"/>
              </w:rPr>
              <w:t>3.Прививание чувства любви и ухода к окружающей природе</w:t>
            </w:r>
          </w:p>
        </w:tc>
        <w:tc>
          <w:tcPr>
            <w:tcW w:w="10290" w:type="dxa"/>
          </w:tcPr>
          <w:p w:rsidR="00C80C5A" w:rsidRDefault="00C80C5A" w:rsidP="00C80C5A">
            <w:pPr>
              <w:rPr>
                <w:b/>
              </w:rPr>
            </w:pPr>
          </w:p>
          <w:p w:rsidR="00C80C5A" w:rsidRPr="00C80C5A" w:rsidRDefault="00C80C5A" w:rsidP="00C80C5A">
            <w:pPr>
              <w:rPr>
                <w:sz w:val="20"/>
                <w:szCs w:val="20"/>
              </w:rPr>
            </w:pPr>
            <w:r w:rsidRPr="00C80C5A">
              <w:rPr>
                <w:sz w:val="20"/>
                <w:szCs w:val="20"/>
              </w:rPr>
              <w:t>Показываю две тарелки с пшеницей</w:t>
            </w:r>
            <w:proofErr w:type="gramStart"/>
            <w:r w:rsidRPr="00C80C5A">
              <w:rPr>
                <w:sz w:val="20"/>
                <w:szCs w:val="20"/>
              </w:rPr>
              <w:t xml:space="preserve"> ,</w:t>
            </w:r>
            <w:proofErr w:type="gramEnd"/>
            <w:r w:rsidRPr="00C80C5A">
              <w:rPr>
                <w:sz w:val="20"/>
                <w:szCs w:val="20"/>
              </w:rPr>
              <w:t>в одной пророщенная ,а в другой обычная –кормовая. Рассказываю о пророщенной</w:t>
            </w:r>
            <w:proofErr w:type="gramStart"/>
            <w:r w:rsidRPr="00C80C5A">
              <w:rPr>
                <w:sz w:val="20"/>
                <w:szCs w:val="20"/>
              </w:rPr>
              <w:t xml:space="preserve"> ,</w:t>
            </w:r>
            <w:proofErr w:type="gramEnd"/>
            <w:r w:rsidRPr="00C80C5A">
              <w:rPr>
                <w:sz w:val="20"/>
                <w:szCs w:val="20"/>
              </w:rPr>
              <w:t>что она живая и уже растет ,а если ее посадить ,то она вскоре вырастет травкой .С активным участием детей, совместно сеем семена ,для дальнейшего наблюдения и участия в росте.</w:t>
            </w:r>
          </w:p>
          <w:p w:rsidR="00C80C5A" w:rsidRDefault="00C80C5A" w:rsidP="005C3D3F">
            <w:r>
              <w:t xml:space="preserve">                    </w:t>
            </w:r>
          </w:p>
          <w:p w:rsidR="00C80C5A" w:rsidRDefault="00C80C5A" w:rsidP="005C3D3F"/>
          <w:p w:rsidR="005C3D3F" w:rsidRDefault="00C80C5A" w:rsidP="005C3D3F">
            <w:r>
              <w:t xml:space="preserve">                              </w:t>
            </w:r>
            <w:r>
              <w:rPr>
                <w:noProof/>
              </w:rPr>
              <w:drawing>
                <wp:inline distT="0" distB="0" distL="0" distR="0">
                  <wp:extent cx="3785306" cy="2676525"/>
                  <wp:effectExtent l="19050" t="0" r="5644" b="0"/>
                  <wp:docPr id="5" name="Рисунок 5" descr="D:\Мама работа\фото садик\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ама работа\фото садик\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5306" cy="267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3D3F" w:rsidRDefault="005C3D3F" w:rsidP="005C3D3F">
      <w:pPr>
        <w:ind w:left="-142" w:firstLine="142"/>
      </w:pPr>
    </w:p>
    <w:p w:rsidR="00C80C5A" w:rsidRPr="005953D3" w:rsidRDefault="00C80C5A" w:rsidP="00C80C5A">
      <w:pPr>
        <w:ind w:left="-142" w:firstLine="142"/>
        <w:rPr>
          <w:b/>
          <w:sz w:val="36"/>
          <w:szCs w:val="36"/>
        </w:rPr>
      </w:pPr>
      <w:r w:rsidRPr="005953D3">
        <w:rPr>
          <w:b/>
          <w:sz w:val="28"/>
          <w:szCs w:val="28"/>
        </w:rPr>
        <w:lastRenderedPageBreak/>
        <w:t xml:space="preserve">                                                  </w:t>
      </w:r>
      <w:r w:rsidRPr="005953D3">
        <w:rPr>
          <w:b/>
          <w:sz w:val="36"/>
          <w:szCs w:val="36"/>
        </w:rPr>
        <w:t>Организованная образовательная деятельность:</w:t>
      </w:r>
    </w:p>
    <w:p w:rsidR="00C80C5A" w:rsidRPr="006D42B3" w:rsidRDefault="00C80C5A" w:rsidP="00C80C5A">
      <w:r w:rsidRPr="006D42B3">
        <w:rPr>
          <w:b/>
        </w:rPr>
        <w:t>Художественно-эстетическое развитие</w:t>
      </w:r>
      <w:r w:rsidRPr="006D42B3">
        <w:t>-Лепка(18.03)</w:t>
      </w:r>
    </w:p>
    <w:p w:rsidR="00C80C5A" w:rsidRPr="006D42B3" w:rsidRDefault="00C80C5A" w:rsidP="00C80C5A">
      <w:pPr>
        <w:ind w:left="-142" w:firstLine="142"/>
      </w:pPr>
      <w:r w:rsidRPr="006D42B3">
        <w:rPr>
          <w:b/>
        </w:rPr>
        <w:t>Тема</w:t>
      </w:r>
      <w:r w:rsidRPr="006D42B3">
        <w:t xml:space="preserve">: «Пасхальное яичко»  </w:t>
      </w:r>
    </w:p>
    <w:p w:rsidR="00C80C5A" w:rsidRPr="006D42B3" w:rsidRDefault="00C80C5A" w:rsidP="00C80C5A">
      <w:pPr>
        <w:ind w:left="-142" w:firstLine="142"/>
      </w:pPr>
      <w:r w:rsidRPr="006D42B3">
        <w:rPr>
          <w:b/>
        </w:rPr>
        <w:t>Целевой ориентир</w:t>
      </w:r>
      <w:r w:rsidRPr="006D42B3">
        <w:t xml:space="preserve">: </w:t>
      </w:r>
      <w:r w:rsidRPr="006D42B3">
        <w:rPr>
          <w:color w:val="000000"/>
        </w:rPr>
        <w:t>обладают потребностью самостоятельно и при помощи взрослого мастерить поделки, владеют приемами надавливания и размазывания пластилина, умеют из двух цветов получать оди</w:t>
      </w:r>
      <w:proofErr w:type="gramStart"/>
      <w:r w:rsidRPr="006D42B3">
        <w:rPr>
          <w:color w:val="000000"/>
        </w:rPr>
        <w:t>н-</w:t>
      </w:r>
      <w:proofErr w:type="gramEnd"/>
      <w:r w:rsidRPr="006D42B3">
        <w:rPr>
          <w:color w:val="000000"/>
        </w:rPr>
        <w:t xml:space="preserve"> путем смешивания пластилина.</w:t>
      </w:r>
    </w:p>
    <w:p w:rsidR="00C80C5A" w:rsidRPr="006D42B3" w:rsidRDefault="00C80C5A" w:rsidP="00C80C5A">
      <w:pPr>
        <w:ind w:left="-142" w:firstLine="142"/>
      </w:pPr>
      <w:r w:rsidRPr="006D42B3">
        <w:rPr>
          <w:b/>
        </w:rPr>
        <w:t>Приоритетная образовательная область:</w:t>
      </w:r>
      <w:r w:rsidRPr="006D42B3">
        <w:t xml:space="preserve"> художественно-эстетическое развитие в интеграции образовательных областей: «познание», «речевое развитие». </w:t>
      </w:r>
    </w:p>
    <w:p w:rsidR="00C80C5A" w:rsidRPr="006D42B3" w:rsidRDefault="00C80C5A" w:rsidP="00C80C5A">
      <w:pPr>
        <w:ind w:left="-142" w:firstLine="142"/>
      </w:pPr>
      <w:r w:rsidRPr="006D42B3">
        <w:rPr>
          <w:b/>
        </w:rPr>
        <w:t>Технологии, методы, приемы:</w:t>
      </w:r>
      <w:r w:rsidRPr="006D42B3">
        <w:t xml:space="preserve"> продуктивные.</w:t>
      </w:r>
    </w:p>
    <w:p w:rsidR="00C80C5A" w:rsidRPr="006D42B3" w:rsidRDefault="00C80C5A" w:rsidP="00C80C5A">
      <w:pPr>
        <w:ind w:left="-142" w:firstLine="142"/>
      </w:pPr>
      <w:r w:rsidRPr="006D42B3">
        <w:rPr>
          <w:b/>
        </w:rPr>
        <w:t>Материал:</w:t>
      </w:r>
      <w:r w:rsidRPr="006D42B3">
        <w:t xml:space="preserve"> пластилин</w:t>
      </w:r>
      <w:proofErr w:type="gramStart"/>
      <w:r w:rsidRPr="006D42B3">
        <w:t xml:space="preserve"> ,</w:t>
      </w:r>
      <w:proofErr w:type="gramEnd"/>
      <w:r w:rsidRPr="006D42B3">
        <w:t>пустая скорлупа, картинки с изображением пасхальных яиц.</w:t>
      </w:r>
    </w:p>
    <w:p w:rsidR="00C80C5A" w:rsidRPr="006D42B3" w:rsidRDefault="00C80C5A" w:rsidP="00C80C5A">
      <w:pPr>
        <w:ind w:left="-142" w:firstLine="142"/>
        <w:rPr>
          <w:color w:val="000000"/>
          <w:shd w:val="clear" w:color="auto" w:fill="F4F4F4"/>
        </w:rPr>
      </w:pPr>
      <w:r w:rsidRPr="006D42B3">
        <w:rPr>
          <w:b/>
        </w:rPr>
        <w:t>Предварительная работа</w:t>
      </w:r>
      <w:r w:rsidRPr="006D42B3">
        <w:t xml:space="preserve">: </w:t>
      </w:r>
      <w:r w:rsidRPr="006D42B3">
        <w:rPr>
          <w:color w:val="000000"/>
          <w:shd w:val="clear" w:color="auto" w:fill="F4F4F4"/>
        </w:rPr>
        <w:t>Показываю,  как можно разминать пластилин пальцами, сдавливать, изменяя его форму.</w:t>
      </w:r>
    </w:p>
    <w:tbl>
      <w:tblPr>
        <w:tblpPr w:leftFromText="180" w:rightFromText="180" w:vertAnchor="text" w:tblpX="154" w:tblpY="25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065"/>
        <w:gridCol w:w="10845"/>
      </w:tblGrid>
      <w:tr w:rsidR="00C80C5A" w:rsidTr="00C80C5A">
        <w:trPr>
          <w:trHeight w:val="480"/>
        </w:trPr>
        <w:tc>
          <w:tcPr>
            <w:tcW w:w="4065" w:type="dxa"/>
          </w:tcPr>
          <w:p w:rsidR="00C80C5A" w:rsidRDefault="00C80C5A" w:rsidP="00C80C5A">
            <w:pPr>
              <w:rPr>
                <w:b/>
                <w:color w:val="000000"/>
                <w:shd w:val="clear" w:color="auto" w:fill="F4F4F4"/>
              </w:rPr>
            </w:pPr>
            <w:r>
              <w:rPr>
                <w:b/>
                <w:color w:val="000000"/>
                <w:shd w:val="clear" w:color="auto" w:fill="F4F4F4"/>
              </w:rPr>
              <w:t xml:space="preserve">                     Задачи</w:t>
            </w:r>
          </w:p>
        </w:tc>
        <w:tc>
          <w:tcPr>
            <w:tcW w:w="10845" w:type="dxa"/>
          </w:tcPr>
          <w:p w:rsidR="00C80C5A" w:rsidRDefault="00C80C5A" w:rsidP="00C80C5A">
            <w:pPr>
              <w:rPr>
                <w:b/>
                <w:color w:val="000000"/>
                <w:shd w:val="clear" w:color="auto" w:fill="F4F4F4"/>
              </w:rPr>
            </w:pPr>
            <w:r>
              <w:rPr>
                <w:b/>
                <w:color w:val="000000"/>
                <w:shd w:val="clear" w:color="auto" w:fill="F4F4F4"/>
              </w:rPr>
              <w:t xml:space="preserve">                                                          Краткий ход ООД</w:t>
            </w:r>
          </w:p>
        </w:tc>
      </w:tr>
      <w:tr w:rsidR="00C80C5A" w:rsidTr="00C80C5A">
        <w:trPr>
          <w:trHeight w:val="6480"/>
        </w:trPr>
        <w:tc>
          <w:tcPr>
            <w:tcW w:w="4065" w:type="dxa"/>
          </w:tcPr>
          <w:p w:rsidR="00C80C5A" w:rsidRPr="00C80C5A" w:rsidRDefault="00C80C5A" w:rsidP="00C80C5A">
            <w:pPr>
              <w:rPr>
                <w:color w:val="000000"/>
                <w:sz w:val="20"/>
                <w:szCs w:val="20"/>
              </w:rPr>
            </w:pPr>
            <w:r w:rsidRPr="00C80C5A">
              <w:rPr>
                <w:sz w:val="20"/>
                <w:szCs w:val="20"/>
              </w:rPr>
              <w:t>1.</w:t>
            </w:r>
            <w:r w:rsidRPr="00C80C5A">
              <w:rPr>
                <w:color w:val="000000"/>
                <w:sz w:val="20"/>
                <w:szCs w:val="20"/>
              </w:rPr>
              <w:t>Развитие детского творчества.</w:t>
            </w:r>
          </w:p>
          <w:p w:rsidR="00C80C5A" w:rsidRPr="00C80C5A" w:rsidRDefault="00C80C5A" w:rsidP="00C80C5A">
            <w:pPr>
              <w:rPr>
                <w:color w:val="000000"/>
                <w:sz w:val="20"/>
                <w:szCs w:val="20"/>
              </w:rPr>
            </w:pPr>
            <w:r w:rsidRPr="00C80C5A">
              <w:rPr>
                <w:color w:val="000000"/>
                <w:sz w:val="20"/>
                <w:szCs w:val="20"/>
                <w:shd w:val="clear" w:color="auto" w:fill="F4F4F4"/>
              </w:rPr>
              <w:t>2.Формирование  интереса к работе с пластилином</w:t>
            </w:r>
            <w:r w:rsidRPr="00C80C5A">
              <w:rPr>
                <w:color w:val="000000"/>
                <w:sz w:val="20"/>
                <w:szCs w:val="20"/>
              </w:rPr>
              <w:t xml:space="preserve"> </w:t>
            </w:r>
          </w:p>
          <w:p w:rsidR="00C80C5A" w:rsidRPr="00C80C5A" w:rsidRDefault="00C80C5A" w:rsidP="00C80C5A">
            <w:pPr>
              <w:rPr>
                <w:color w:val="000000"/>
                <w:sz w:val="20"/>
                <w:szCs w:val="20"/>
                <w:shd w:val="clear" w:color="auto" w:fill="F4F4F4"/>
              </w:rPr>
            </w:pPr>
            <w:r w:rsidRPr="00C80C5A">
              <w:rPr>
                <w:color w:val="000000"/>
                <w:sz w:val="20"/>
                <w:szCs w:val="20"/>
              </w:rPr>
              <w:t>3.</w:t>
            </w:r>
            <w:r w:rsidRPr="00C80C5A">
              <w:rPr>
                <w:rFonts w:ascii="Arial" w:hAnsi="Arial" w:cs="Arial"/>
                <w:color w:val="444444"/>
                <w:sz w:val="20"/>
                <w:szCs w:val="20"/>
                <w:shd w:val="clear" w:color="auto" w:fill="F4F4F4"/>
              </w:rPr>
              <w:t xml:space="preserve"> </w:t>
            </w:r>
            <w:r w:rsidRPr="00C80C5A">
              <w:rPr>
                <w:color w:val="000000"/>
                <w:sz w:val="20"/>
                <w:szCs w:val="20"/>
                <w:shd w:val="clear" w:color="auto" w:fill="F4F4F4"/>
              </w:rPr>
              <w:t>Упражнение в использовании уже известных приемов надавливания и размазывания  пластилина.</w:t>
            </w:r>
          </w:p>
          <w:p w:rsidR="00C80C5A" w:rsidRPr="00C80C5A" w:rsidRDefault="00C80C5A" w:rsidP="00C80C5A">
            <w:pPr>
              <w:rPr>
                <w:color w:val="000000"/>
                <w:sz w:val="20"/>
                <w:szCs w:val="20"/>
                <w:shd w:val="clear" w:color="auto" w:fill="F4F4F4"/>
              </w:rPr>
            </w:pPr>
            <w:r w:rsidRPr="00C80C5A">
              <w:rPr>
                <w:color w:val="000000"/>
                <w:sz w:val="20"/>
                <w:szCs w:val="20"/>
                <w:shd w:val="clear" w:color="auto" w:fill="F4F4F4"/>
              </w:rPr>
              <w:t>4.Обучение перемешиванию пластилина.</w:t>
            </w:r>
          </w:p>
          <w:p w:rsidR="00C80C5A" w:rsidRDefault="00C80C5A" w:rsidP="00C80C5A">
            <w:pPr>
              <w:rPr>
                <w:b/>
                <w:color w:val="000000"/>
                <w:shd w:val="clear" w:color="auto" w:fill="F4F4F4"/>
              </w:rPr>
            </w:pPr>
            <w:r w:rsidRPr="00C80C5A">
              <w:rPr>
                <w:color w:val="000000"/>
                <w:sz w:val="20"/>
                <w:szCs w:val="20"/>
                <w:shd w:val="clear" w:color="auto" w:fill="F4F4F4"/>
              </w:rPr>
              <w:t>5.Прививание аккуратности в работе с пластилином.</w:t>
            </w:r>
          </w:p>
        </w:tc>
        <w:tc>
          <w:tcPr>
            <w:tcW w:w="10845" w:type="dxa"/>
          </w:tcPr>
          <w:p w:rsidR="00C80C5A" w:rsidRDefault="00C80C5A" w:rsidP="00C80C5A">
            <w:pPr>
              <w:pStyle w:val="a5"/>
              <w:shd w:val="clear" w:color="auto" w:fill="F4F4F4"/>
              <w:spacing w:before="90" w:after="90" w:line="27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80C5A">
              <w:rPr>
                <w:color w:val="000000"/>
                <w:sz w:val="20"/>
                <w:szCs w:val="20"/>
              </w:rPr>
              <w:t>Ребята, прежде чем начать лепить, давайте вспомним с вами о каком празднике я вам рассказывала? Для этого праздника ваши мамы готовят куличи и красят яйца</w:t>
            </w:r>
            <w:proofErr w:type="gramStart"/>
            <w:r w:rsidRPr="00C80C5A">
              <w:rPr>
                <w:color w:val="000000"/>
                <w:sz w:val="20"/>
                <w:szCs w:val="20"/>
              </w:rPr>
              <w:t xml:space="preserve"> ?</w:t>
            </w:r>
            <w:proofErr w:type="gramEnd"/>
            <w:r w:rsidRPr="00C80C5A">
              <w:rPr>
                <w:color w:val="000000"/>
                <w:sz w:val="20"/>
                <w:szCs w:val="20"/>
              </w:rPr>
              <w:t xml:space="preserve"> - Пасха. Сегодня мы с вами облепим пустую целую скорлупу разноцветными пластилиновыми шариками</w:t>
            </w:r>
            <w:proofErr w:type="gramStart"/>
            <w:r w:rsidRPr="00C80C5A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C80C5A">
              <w:rPr>
                <w:rFonts w:ascii="Arial" w:hAnsi="Arial" w:cs="Arial"/>
                <w:color w:val="444444"/>
                <w:sz w:val="20"/>
                <w:szCs w:val="20"/>
                <w:shd w:val="clear" w:color="auto" w:fill="F4F4F4"/>
              </w:rPr>
              <w:t xml:space="preserve"> </w:t>
            </w:r>
            <w:r w:rsidRPr="00C80C5A">
              <w:rPr>
                <w:color w:val="000000"/>
                <w:sz w:val="20"/>
                <w:szCs w:val="20"/>
                <w:shd w:val="clear" w:color="auto" w:fill="F4F4F4"/>
              </w:rPr>
              <w:t>Дети начинают самостоятельно скатывать шарики</w:t>
            </w:r>
            <w:r w:rsidRPr="00C80C5A">
              <w:rPr>
                <w:rStyle w:val="apple-converted-space"/>
                <w:color w:val="000000"/>
                <w:sz w:val="20"/>
                <w:szCs w:val="20"/>
                <w:shd w:val="clear" w:color="auto" w:fill="F4F4F4"/>
              </w:rPr>
              <w:t xml:space="preserve"> и </w:t>
            </w:r>
            <w:r w:rsidRPr="00C80C5A">
              <w:rPr>
                <w:color w:val="000000"/>
                <w:sz w:val="20"/>
                <w:szCs w:val="20"/>
                <w:shd w:val="clear" w:color="auto" w:fill="F4F4F4"/>
              </w:rPr>
              <w:t>размещать их на скорлупе, применяя  приемы  слабого надавливания.</w:t>
            </w:r>
            <w:r w:rsidRPr="00C80C5A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Pr="00C80C5A">
              <w:rPr>
                <w:color w:val="000000"/>
                <w:sz w:val="20"/>
                <w:szCs w:val="20"/>
                <w:shd w:val="clear" w:color="auto" w:fill="FFFFFF"/>
              </w:rPr>
              <w:t>Дети приступают к выполнению работы. Прохожу по группе оказываю словесную помощь  и обязательно индивидуально повторяю показ выполнения работы. По окончанию работы, выставляем свои пасхальные яйца для выставки. Предлагаю детям рассмотреть все работы. – Я очень довольна вашей работой!</w:t>
            </w:r>
          </w:p>
          <w:p w:rsidR="00C80C5A" w:rsidRDefault="00C80C5A" w:rsidP="00C80C5A">
            <w:pPr>
              <w:pStyle w:val="a5"/>
              <w:shd w:val="clear" w:color="auto" w:fill="F4F4F4"/>
              <w:spacing w:before="90" w:after="90" w:line="27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C80C5A" w:rsidRPr="00C80C5A" w:rsidRDefault="00C80C5A" w:rsidP="00C80C5A">
            <w:pPr>
              <w:pStyle w:val="a5"/>
              <w:shd w:val="clear" w:color="auto" w:fill="F4F4F4"/>
              <w:spacing w:before="90" w:after="90" w:line="27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2905125" cy="2228850"/>
                  <wp:effectExtent l="19050" t="0" r="9525" b="0"/>
                  <wp:docPr id="6" name="Рисунок 6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53D3">
              <w:rPr>
                <w:b/>
                <w:color w:val="000000"/>
                <w:shd w:val="clear" w:color="auto" w:fill="FFFFFF"/>
              </w:rPr>
              <w:t xml:space="preserve">  </w:t>
            </w:r>
            <w:r>
              <w:rPr>
                <w:b/>
                <w:color w:val="000000"/>
                <w:shd w:val="clear" w:color="auto" w:fill="FFFFFF"/>
              </w:rPr>
              <w:t xml:space="preserve">                </w:t>
            </w:r>
            <w:r>
              <w:rPr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2790825" cy="2228850"/>
                  <wp:effectExtent l="19050" t="0" r="9525" b="0"/>
                  <wp:docPr id="7" name="Рисунок 1" descr="C:\Documents and Settings\Admin\Рабочий стол\14270940555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14270940555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0C5A" w:rsidRDefault="00C80C5A" w:rsidP="00C80C5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</w:t>
      </w:r>
      <w:r w:rsidRPr="005953D3">
        <w:rPr>
          <w:b/>
          <w:sz w:val="36"/>
          <w:szCs w:val="36"/>
        </w:rPr>
        <w:t>Организованная образовательная деятельност</w:t>
      </w:r>
      <w:r>
        <w:rPr>
          <w:b/>
          <w:sz w:val="36"/>
          <w:szCs w:val="36"/>
        </w:rPr>
        <w:t>ь:</w:t>
      </w:r>
    </w:p>
    <w:p w:rsidR="00C80C5A" w:rsidRDefault="00C80C5A" w:rsidP="00C80C5A">
      <w:pPr>
        <w:rPr>
          <w:b/>
        </w:rPr>
      </w:pPr>
    </w:p>
    <w:p w:rsidR="00C80C5A" w:rsidRPr="006D42B3" w:rsidRDefault="00C80C5A" w:rsidP="00C80C5A">
      <w:r w:rsidRPr="005953D3">
        <w:rPr>
          <w:b/>
        </w:rPr>
        <w:t>Художественно-эстетическое развитие-</w:t>
      </w:r>
      <w:r w:rsidRPr="006D42B3">
        <w:t>Аппликация (19. 03)</w:t>
      </w:r>
    </w:p>
    <w:p w:rsidR="00C80C5A" w:rsidRPr="005953D3" w:rsidRDefault="00C80C5A" w:rsidP="00C80C5A">
      <w:pPr>
        <w:rPr>
          <w:b/>
        </w:rPr>
      </w:pPr>
      <w:r w:rsidRPr="005953D3">
        <w:rPr>
          <w:b/>
        </w:rPr>
        <w:t xml:space="preserve">Тема: </w:t>
      </w:r>
      <w:r w:rsidRPr="006D42B3">
        <w:t>«Открытка маме</w:t>
      </w:r>
      <w:r w:rsidRPr="005953D3">
        <w:rPr>
          <w:b/>
        </w:rPr>
        <w:t xml:space="preserve">» </w:t>
      </w:r>
    </w:p>
    <w:p w:rsidR="00C80C5A" w:rsidRPr="006D42B3" w:rsidRDefault="00C80C5A" w:rsidP="00C80C5A">
      <w:pPr>
        <w:ind w:left="-142" w:firstLine="142"/>
        <w:rPr>
          <w:color w:val="000000"/>
        </w:rPr>
      </w:pPr>
      <w:r w:rsidRPr="005953D3">
        <w:rPr>
          <w:b/>
        </w:rPr>
        <w:t>Целевой ориентир:</w:t>
      </w:r>
      <w:r w:rsidRPr="005953D3">
        <w:rPr>
          <w:b/>
          <w:color w:val="000000"/>
        </w:rPr>
        <w:t xml:space="preserve"> </w:t>
      </w:r>
      <w:r>
        <w:rPr>
          <w:b/>
          <w:color w:val="000000"/>
        </w:rPr>
        <w:t>владею</w:t>
      </w:r>
      <w:r w:rsidRPr="005953D3">
        <w:rPr>
          <w:b/>
          <w:color w:val="000000"/>
        </w:rPr>
        <w:t xml:space="preserve">т </w:t>
      </w:r>
      <w:r w:rsidRPr="006D42B3">
        <w:rPr>
          <w:color w:val="000000"/>
        </w:rPr>
        <w:t>доступными возрасту навыками са</w:t>
      </w:r>
      <w:r w:rsidRPr="006D42B3">
        <w:rPr>
          <w:color w:val="000000"/>
        </w:rPr>
        <w:softHyphen/>
        <w:t>мообслуживания и проявляют самостоятельность в творческой работе,</w:t>
      </w:r>
    </w:p>
    <w:p w:rsidR="00C80C5A" w:rsidRPr="006D42B3" w:rsidRDefault="00C80C5A" w:rsidP="00C80C5A">
      <w:pPr>
        <w:ind w:left="-142" w:firstLine="142"/>
        <w:rPr>
          <w:color w:val="000000"/>
        </w:rPr>
      </w:pPr>
      <w:r w:rsidRPr="006D42B3">
        <w:rPr>
          <w:color w:val="000000"/>
        </w:rPr>
        <w:t>умеют  использовать клей, способны работать с мелкими деталями, приклеивая их на заготовку.</w:t>
      </w:r>
    </w:p>
    <w:p w:rsidR="00C80C5A" w:rsidRPr="006D42B3" w:rsidRDefault="00C80C5A" w:rsidP="00C80C5A">
      <w:pPr>
        <w:ind w:left="-142" w:firstLine="142"/>
        <w:rPr>
          <w:color w:val="000000"/>
        </w:rPr>
      </w:pPr>
      <w:r w:rsidRPr="005953D3">
        <w:rPr>
          <w:b/>
        </w:rPr>
        <w:t>Приоритетная образовательная область: художественно</w:t>
      </w:r>
      <w:r w:rsidRPr="006D42B3">
        <w:t xml:space="preserve">-эстетическое развитие в интеграции образовательных областей: «познание», «речевое развитие», «физическое развитие». </w:t>
      </w:r>
    </w:p>
    <w:p w:rsidR="00C80C5A" w:rsidRPr="006D42B3" w:rsidRDefault="00C80C5A" w:rsidP="00C80C5A">
      <w:pPr>
        <w:ind w:left="-142" w:firstLine="142"/>
      </w:pPr>
      <w:r w:rsidRPr="005953D3">
        <w:rPr>
          <w:b/>
        </w:rPr>
        <w:t xml:space="preserve">Технологии, методы, приемы: </w:t>
      </w:r>
      <w:r w:rsidRPr="006D42B3">
        <w:t>продуктивные.</w:t>
      </w:r>
    </w:p>
    <w:p w:rsidR="00C80C5A" w:rsidRPr="006D42B3" w:rsidRDefault="00C80C5A" w:rsidP="00C80C5A">
      <w:pPr>
        <w:ind w:left="-142" w:firstLine="142"/>
      </w:pPr>
      <w:r w:rsidRPr="005953D3">
        <w:rPr>
          <w:b/>
        </w:rPr>
        <w:t xml:space="preserve">Материал: </w:t>
      </w:r>
      <w:r w:rsidRPr="006D42B3">
        <w:t>заготовки цветных геометрических фигур, клей, кисти, заготовка из картона овал</w:t>
      </w:r>
      <w:proofErr w:type="gramStart"/>
      <w:r w:rsidRPr="006D42B3">
        <w:t>а(</w:t>
      </w:r>
      <w:proofErr w:type="gramEnd"/>
      <w:r w:rsidRPr="006D42B3">
        <w:t>формы яйца)</w:t>
      </w:r>
    </w:p>
    <w:p w:rsidR="00C80C5A" w:rsidRPr="006D42B3" w:rsidRDefault="006D42B3" w:rsidP="00C80C5A">
      <w:pPr>
        <w:ind w:left="-142" w:firstLine="142"/>
        <w:rPr>
          <w:color w:val="000000"/>
          <w:shd w:val="clear" w:color="auto" w:fill="FFFFFF"/>
        </w:rPr>
      </w:pPr>
      <w:r>
        <w:rPr>
          <w:b/>
        </w:rPr>
        <w:t>Предварительная работа</w:t>
      </w:r>
      <w:r w:rsidRPr="005953D3">
        <w:rPr>
          <w:b/>
        </w:rPr>
        <w:t>:</w:t>
      </w:r>
      <w:r w:rsidR="00C80C5A" w:rsidRPr="006D42B3">
        <w:t xml:space="preserve"> </w:t>
      </w:r>
      <w:r w:rsidR="00C80C5A" w:rsidRPr="006D42B3">
        <w:rPr>
          <w:color w:val="000000"/>
          <w:shd w:val="clear" w:color="auto" w:fill="FFFFFF"/>
        </w:rPr>
        <w:t>альбом с изображением пасхальных яиц, образцы элементов аппликации.</w:t>
      </w:r>
    </w:p>
    <w:p w:rsidR="00C80C5A" w:rsidRPr="006D42B3" w:rsidRDefault="00C80C5A" w:rsidP="00C80C5A">
      <w:pPr>
        <w:ind w:left="-142" w:firstLine="142"/>
      </w:pPr>
    </w:p>
    <w:p w:rsidR="00C80C5A" w:rsidRDefault="00C80C5A" w:rsidP="00C80C5A">
      <w:pPr>
        <w:ind w:left="-142" w:firstLine="142"/>
        <w:rPr>
          <w:b/>
        </w:rPr>
      </w:pPr>
    </w:p>
    <w:p w:rsidR="006D42B3" w:rsidRDefault="006D42B3" w:rsidP="00C80C5A">
      <w:pPr>
        <w:ind w:left="-142" w:firstLine="142"/>
        <w:rPr>
          <w:b/>
        </w:rPr>
      </w:pPr>
    </w:p>
    <w:p w:rsidR="006D42B3" w:rsidRDefault="006D42B3" w:rsidP="00C80C5A">
      <w:pPr>
        <w:ind w:left="-142" w:firstLine="142"/>
        <w:rPr>
          <w:b/>
        </w:rPr>
      </w:pPr>
    </w:p>
    <w:tbl>
      <w:tblPr>
        <w:tblpPr w:leftFromText="180" w:rightFromText="180" w:vertAnchor="text" w:tblpX="139" w:tblpY="21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245"/>
        <w:gridCol w:w="10755"/>
      </w:tblGrid>
      <w:tr w:rsidR="006D42B3" w:rsidTr="006D42B3">
        <w:trPr>
          <w:trHeight w:val="555"/>
        </w:trPr>
        <w:tc>
          <w:tcPr>
            <w:tcW w:w="4245" w:type="dxa"/>
          </w:tcPr>
          <w:p w:rsidR="006D42B3" w:rsidRDefault="006D42B3" w:rsidP="006D42B3">
            <w:pPr>
              <w:rPr>
                <w:b/>
                <w:color w:val="000000"/>
                <w:shd w:val="clear" w:color="auto" w:fill="F4F4F4"/>
              </w:rPr>
            </w:pPr>
            <w:r>
              <w:rPr>
                <w:b/>
                <w:color w:val="000000"/>
                <w:shd w:val="clear" w:color="auto" w:fill="F4F4F4"/>
              </w:rPr>
              <w:t xml:space="preserve">                    Задачи</w:t>
            </w:r>
          </w:p>
        </w:tc>
        <w:tc>
          <w:tcPr>
            <w:tcW w:w="10755" w:type="dxa"/>
          </w:tcPr>
          <w:p w:rsidR="006D42B3" w:rsidRDefault="006D42B3" w:rsidP="006D42B3">
            <w:pPr>
              <w:rPr>
                <w:b/>
                <w:color w:val="000000"/>
                <w:shd w:val="clear" w:color="auto" w:fill="F4F4F4"/>
              </w:rPr>
            </w:pPr>
            <w:r>
              <w:rPr>
                <w:b/>
                <w:color w:val="000000"/>
                <w:shd w:val="clear" w:color="auto" w:fill="F4F4F4"/>
              </w:rPr>
              <w:t xml:space="preserve">                                                      Краткий ход ООД</w:t>
            </w:r>
          </w:p>
        </w:tc>
      </w:tr>
      <w:tr w:rsidR="006D42B3" w:rsidTr="006D42B3">
        <w:trPr>
          <w:trHeight w:val="2760"/>
        </w:trPr>
        <w:tc>
          <w:tcPr>
            <w:tcW w:w="4245" w:type="dxa"/>
          </w:tcPr>
          <w:p w:rsidR="006D42B3" w:rsidRPr="006D42B3" w:rsidRDefault="006D42B3" w:rsidP="006D42B3">
            <w:pPr>
              <w:rPr>
                <w:sz w:val="20"/>
                <w:szCs w:val="20"/>
              </w:rPr>
            </w:pPr>
            <w:r w:rsidRPr="006D42B3">
              <w:rPr>
                <w:sz w:val="20"/>
                <w:szCs w:val="20"/>
              </w:rPr>
              <w:t>1.Развитие мелкой моторики рук.</w:t>
            </w:r>
          </w:p>
          <w:p w:rsidR="006D42B3" w:rsidRPr="006D42B3" w:rsidRDefault="006D42B3" w:rsidP="006D42B3">
            <w:pPr>
              <w:rPr>
                <w:sz w:val="20"/>
                <w:szCs w:val="20"/>
                <w:shd w:val="clear" w:color="auto" w:fill="FFFFFF"/>
              </w:rPr>
            </w:pPr>
            <w:r w:rsidRPr="006D42B3">
              <w:rPr>
                <w:sz w:val="20"/>
                <w:szCs w:val="20"/>
              </w:rPr>
              <w:t>2. Закрепление</w:t>
            </w:r>
            <w:r w:rsidRPr="006D42B3">
              <w:rPr>
                <w:sz w:val="20"/>
                <w:szCs w:val="20"/>
                <w:shd w:val="clear" w:color="auto" w:fill="FFFFFF"/>
              </w:rPr>
              <w:t xml:space="preserve">  умения</w:t>
            </w:r>
            <w:proofErr w:type="gramStart"/>
            <w:r w:rsidRPr="006D42B3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6D42B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6D42B3">
              <w:rPr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6D42B3">
              <w:rPr>
                <w:sz w:val="20"/>
                <w:szCs w:val="20"/>
                <w:shd w:val="clear" w:color="auto" w:fill="FFFFFF"/>
              </w:rPr>
              <w:t xml:space="preserve">ользоваться клеем, намазывать детали клеем и приклеивать их. </w:t>
            </w:r>
          </w:p>
          <w:p w:rsidR="006D42B3" w:rsidRPr="006D42B3" w:rsidRDefault="006D42B3" w:rsidP="006D42B3">
            <w:pPr>
              <w:rPr>
                <w:sz w:val="20"/>
                <w:szCs w:val="20"/>
              </w:rPr>
            </w:pPr>
            <w:r w:rsidRPr="006D42B3">
              <w:rPr>
                <w:sz w:val="20"/>
                <w:szCs w:val="20"/>
                <w:shd w:val="clear" w:color="auto" w:fill="FFFFFF"/>
              </w:rPr>
              <w:t>3.</w:t>
            </w:r>
            <w:r w:rsidRPr="006D42B3">
              <w:rPr>
                <w:sz w:val="20"/>
                <w:szCs w:val="20"/>
              </w:rPr>
              <w:t>Формирование  </w:t>
            </w:r>
            <w:r w:rsidRPr="006D42B3">
              <w:rPr>
                <w:sz w:val="20"/>
                <w:szCs w:val="20"/>
                <w:shd w:val="clear" w:color="auto" w:fill="FFFFFF"/>
              </w:rPr>
              <w:t>умения располагать части в определённой последовательности.</w:t>
            </w:r>
          </w:p>
          <w:p w:rsidR="006D42B3" w:rsidRPr="006D42B3" w:rsidRDefault="006D42B3" w:rsidP="006D42B3">
            <w:pPr>
              <w:rPr>
                <w:sz w:val="20"/>
                <w:szCs w:val="20"/>
              </w:rPr>
            </w:pPr>
            <w:r w:rsidRPr="006D42B3">
              <w:rPr>
                <w:sz w:val="20"/>
                <w:szCs w:val="20"/>
              </w:rPr>
              <w:t>4.Воспитание аккуратности при использовании клея.</w:t>
            </w:r>
          </w:p>
          <w:p w:rsidR="006D42B3" w:rsidRPr="006D42B3" w:rsidRDefault="006D42B3" w:rsidP="006D42B3">
            <w:pPr>
              <w:rPr>
                <w:sz w:val="20"/>
                <w:szCs w:val="20"/>
              </w:rPr>
            </w:pPr>
          </w:p>
          <w:p w:rsidR="006D42B3" w:rsidRDefault="006D42B3" w:rsidP="006D42B3">
            <w:pPr>
              <w:rPr>
                <w:b/>
                <w:color w:val="000000"/>
                <w:shd w:val="clear" w:color="auto" w:fill="F4F4F4"/>
              </w:rPr>
            </w:pPr>
          </w:p>
        </w:tc>
        <w:tc>
          <w:tcPr>
            <w:tcW w:w="10755" w:type="dxa"/>
          </w:tcPr>
          <w:p w:rsidR="006D42B3" w:rsidRPr="006D42B3" w:rsidRDefault="006D42B3" w:rsidP="006D42B3">
            <w:pPr>
              <w:pStyle w:val="c7"/>
              <w:spacing w:before="0" w:beforeAutospacing="0" w:after="0" w:afterAutospacing="0"/>
              <w:rPr>
                <w:rStyle w:val="c4"/>
                <w:color w:val="000000"/>
                <w:sz w:val="20"/>
                <w:szCs w:val="20"/>
              </w:rPr>
            </w:pPr>
            <w:r w:rsidRPr="006D42B3">
              <w:rPr>
                <w:color w:val="000000"/>
                <w:sz w:val="20"/>
                <w:szCs w:val="20"/>
                <w:shd w:val="clear" w:color="auto" w:fill="FFFFFF"/>
              </w:rPr>
              <w:t xml:space="preserve">Ребята, посмотрите, сколько пасхальных яиц </w:t>
            </w:r>
            <w:proofErr w:type="gramStart"/>
            <w:r w:rsidRPr="006D42B3">
              <w:rPr>
                <w:color w:val="000000"/>
                <w:sz w:val="20"/>
                <w:szCs w:val="20"/>
                <w:shd w:val="clear" w:color="auto" w:fill="FFFFFF"/>
              </w:rPr>
              <w:t>-н</w:t>
            </w:r>
            <w:proofErr w:type="gramEnd"/>
            <w:r w:rsidRPr="006D42B3">
              <w:rPr>
                <w:color w:val="000000"/>
                <w:sz w:val="20"/>
                <w:szCs w:val="20"/>
                <w:shd w:val="clear" w:color="auto" w:fill="FFFFFF"/>
              </w:rPr>
              <w:t>аходится у вас на столе! Какие они все красивые, какие разные: по цвету, росписи, изготовлению, выполненные из разных материалов, в разной технике оформления. (Дети рассматривают муляжи).</w:t>
            </w:r>
          </w:p>
          <w:p w:rsidR="006D42B3" w:rsidRPr="006D42B3" w:rsidRDefault="006D42B3" w:rsidP="006D42B3">
            <w:pPr>
              <w:pStyle w:val="c7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42B3">
              <w:rPr>
                <w:rStyle w:val="c4"/>
                <w:color w:val="000000"/>
                <w:sz w:val="20"/>
                <w:szCs w:val="20"/>
              </w:rPr>
              <w:t>Мы с вами украсим наши пасхальные яйца аппликацией, которая будет состоять из мелких деталей. В качестве деталей  я  использую нарезанные из цветной бумаги  разные фигуры. Можно пустить полоски только сверху и снизу, а в середине между ними выложить лепестками какой-нибудь цветок</w:t>
            </w:r>
            <w:proofErr w:type="gramStart"/>
            <w:r w:rsidRPr="006D42B3">
              <w:rPr>
                <w:rStyle w:val="c4"/>
                <w:color w:val="000000"/>
                <w:sz w:val="20"/>
                <w:szCs w:val="20"/>
              </w:rPr>
              <w:t>.(</w:t>
            </w:r>
            <w:proofErr w:type="gramEnd"/>
            <w:r w:rsidRPr="006D42B3">
              <w:rPr>
                <w:rStyle w:val="c4"/>
                <w:color w:val="000000"/>
                <w:sz w:val="20"/>
                <w:szCs w:val="20"/>
              </w:rPr>
              <w:t>Предлагаю  детям рассмотреть основу пасхального яйца и заготовки фигур .А теперь давайте украсим их сами, придумайте свои рисунки. Фантазии у вас много, они могут получиться более красочными, забавными, индивидуальными.</w:t>
            </w:r>
            <w:r w:rsidRPr="006D42B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D42B3">
              <w:rPr>
                <w:rStyle w:val="c4"/>
                <w:color w:val="000000"/>
                <w:sz w:val="20"/>
                <w:szCs w:val="20"/>
              </w:rPr>
              <w:t>Дети приступают к работе. После того, как яйцо оформлено, надо дать ему посохнуть, чтобы все детали приклеились к форме яйца.</w:t>
            </w:r>
            <w:r w:rsidRPr="006D42B3">
              <w:rPr>
                <w:color w:val="000000"/>
                <w:sz w:val="20"/>
                <w:szCs w:val="20"/>
                <w:shd w:val="clear" w:color="auto" w:fill="FFFFFF"/>
              </w:rPr>
              <w:t xml:space="preserve"> Рассмотреть с детьми все яйца </w:t>
            </w:r>
            <w:r w:rsidRPr="006D42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D42B3">
              <w:rPr>
                <w:color w:val="000000"/>
                <w:sz w:val="20"/>
                <w:szCs w:val="20"/>
                <w:shd w:val="clear" w:color="auto" w:fill="FFFFFF"/>
              </w:rPr>
              <w:t>а также можно предложить обменяться пасхальными яйцами друг с другом</w:t>
            </w:r>
            <w:proofErr w:type="gramStart"/>
            <w:r w:rsidRPr="006D42B3">
              <w:rPr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</w:p>
          <w:p w:rsidR="006D42B3" w:rsidRDefault="006D42B3" w:rsidP="006D42B3">
            <w:pPr>
              <w:rPr>
                <w:b/>
                <w:color w:val="000000"/>
                <w:shd w:val="clear" w:color="auto" w:fill="F4F4F4"/>
              </w:rPr>
            </w:pPr>
          </w:p>
        </w:tc>
      </w:tr>
    </w:tbl>
    <w:p w:rsidR="00C80C5A" w:rsidRPr="005953D3" w:rsidRDefault="00C80C5A" w:rsidP="00C80C5A">
      <w:pPr>
        <w:ind w:left="-142" w:firstLine="142"/>
        <w:rPr>
          <w:b/>
          <w:color w:val="000000"/>
          <w:shd w:val="clear" w:color="auto" w:fill="F4F4F4"/>
        </w:rPr>
      </w:pPr>
    </w:p>
    <w:p w:rsidR="00C80C5A" w:rsidRPr="005953D3" w:rsidRDefault="00C80C5A" w:rsidP="00C80C5A">
      <w:pPr>
        <w:ind w:left="-142" w:firstLine="142"/>
        <w:rPr>
          <w:b/>
          <w:color w:val="000000"/>
        </w:rPr>
      </w:pPr>
      <w:r w:rsidRPr="005953D3">
        <w:rPr>
          <w:rStyle w:val="apple-converted-space"/>
          <w:b/>
          <w:color w:val="000000"/>
          <w:shd w:val="clear" w:color="auto" w:fill="F4F4F4"/>
        </w:rPr>
        <w:t> </w:t>
      </w:r>
    </w:p>
    <w:p w:rsidR="00C80C5A" w:rsidRDefault="00C80C5A" w:rsidP="005C3D3F">
      <w:pPr>
        <w:ind w:left="-142" w:firstLine="142"/>
      </w:pPr>
    </w:p>
    <w:p w:rsidR="006D42B3" w:rsidRDefault="006D42B3" w:rsidP="005C3D3F">
      <w:pPr>
        <w:ind w:left="-142" w:firstLine="142"/>
      </w:pPr>
    </w:p>
    <w:p w:rsidR="006D42B3" w:rsidRDefault="006D42B3" w:rsidP="005C3D3F">
      <w:pPr>
        <w:ind w:left="-142" w:firstLine="142"/>
      </w:pPr>
    </w:p>
    <w:p w:rsidR="006D42B3" w:rsidRDefault="006D42B3" w:rsidP="005C3D3F">
      <w:pPr>
        <w:ind w:left="-142" w:firstLine="142"/>
      </w:pPr>
    </w:p>
    <w:p w:rsidR="006D42B3" w:rsidRDefault="006D42B3" w:rsidP="005C3D3F">
      <w:pPr>
        <w:ind w:left="-142" w:firstLine="142"/>
      </w:pPr>
    </w:p>
    <w:p w:rsidR="006D42B3" w:rsidRDefault="006D42B3" w:rsidP="005C3D3F">
      <w:pPr>
        <w:ind w:left="-142" w:firstLine="142"/>
      </w:pPr>
    </w:p>
    <w:p w:rsidR="006D42B3" w:rsidRPr="005953D3" w:rsidRDefault="006D42B3" w:rsidP="006D42B3">
      <w:pPr>
        <w:rPr>
          <w:b/>
        </w:rPr>
      </w:pPr>
      <w:r>
        <w:rPr>
          <w:b/>
          <w:sz w:val="36"/>
          <w:szCs w:val="36"/>
        </w:rPr>
        <w:lastRenderedPageBreak/>
        <w:t xml:space="preserve">                                             </w:t>
      </w:r>
      <w:r w:rsidRPr="005953D3">
        <w:rPr>
          <w:b/>
          <w:sz w:val="36"/>
          <w:szCs w:val="36"/>
        </w:rPr>
        <w:t>Организованная образовательная деятельность:</w:t>
      </w:r>
    </w:p>
    <w:p w:rsidR="006D42B3" w:rsidRPr="006D42B3" w:rsidRDefault="006D42B3" w:rsidP="006D42B3">
      <w:r w:rsidRPr="005953D3">
        <w:rPr>
          <w:b/>
        </w:rPr>
        <w:t xml:space="preserve">Физическое развитие </w:t>
      </w:r>
      <w:proofErr w:type="gramStart"/>
      <w:r w:rsidRPr="005953D3">
        <w:rPr>
          <w:b/>
        </w:rPr>
        <w:t>-</w:t>
      </w:r>
      <w:r w:rsidRPr="006D42B3">
        <w:t>П</w:t>
      </w:r>
      <w:proofErr w:type="gramEnd"/>
      <w:r w:rsidRPr="006D42B3">
        <w:t>одвижные игры(20.03)</w:t>
      </w:r>
    </w:p>
    <w:p w:rsidR="006D42B3" w:rsidRPr="006D42B3" w:rsidRDefault="006D42B3" w:rsidP="006D42B3">
      <w:r w:rsidRPr="005953D3">
        <w:rPr>
          <w:b/>
        </w:rPr>
        <w:t xml:space="preserve">Тема: </w:t>
      </w:r>
      <w:r w:rsidRPr="006D42B3">
        <w:t xml:space="preserve">игры «Несушка», «Найди яйцо» </w:t>
      </w:r>
    </w:p>
    <w:p w:rsidR="006D42B3" w:rsidRPr="006D42B3" w:rsidRDefault="006D42B3" w:rsidP="006D42B3">
      <w:pPr>
        <w:ind w:left="-142" w:firstLine="142"/>
        <w:rPr>
          <w:color w:val="000000"/>
        </w:rPr>
      </w:pPr>
      <w:r w:rsidRPr="006D42B3">
        <w:rPr>
          <w:b/>
        </w:rPr>
        <w:t xml:space="preserve">Целевой ориентир </w:t>
      </w:r>
      <w:proofErr w:type="gramStart"/>
      <w:r w:rsidRPr="006D42B3">
        <w:t>:</w:t>
      </w:r>
      <w:r w:rsidRPr="006D42B3">
        <w:rPr>
          <w:color w:val="000000"/>
        </w:rPr>
        <w:t>о</w:t>
      </w:r>
      <w:proofErr w:type="gramEnd"/>
      <w:r w:rsidRPr="006D42B3">
        <w:rPr>
          <w:color w:val="000000"/>
        </w:rPr>
        <w:t>бладают чувством собственного достоинства ,активно взаимодействуют со своими сверстниками, способны  на взаимовыручку ,умеют  соблюдать очередность в игре.</w:t>
      </w:r>
    </w:p>
    <w:p w:rsidR="006D42B3" w:rsidRPr="006D42B3" w:rsidRDefault="006D42B3" w:rsidP="006D42B3">
      <w:pPr>
        <w:ind w:left="-142" w:firstLine="142"/>
        <w:rPr>
          <w:color w:val="000000"/>
        </w:rPr>
      </w:pPr>
      <w:r w:rsidRPr="005953D3">
        <w:rPr>
          <w:b/>
        </w:rPr>
        <w:t xml:space="preserve">Приоритетная образовательная область: </w:t>
      </w:r>
      <w:r w:rsidRPr="006D42B3">
        <w:t>«физическое развитие»</w:t>
      </w:r>
      <w:proofErr w:type="gramStart"/>
      <w:r w:rsidRPr="006D42B3">
        <w:t xml:space="preserve"> ,</w:t>
      </w:r>
      <w:proofErr w:type="gramEnd"/>
      <w:r w:rsidRPr="006D42B3">
        <w:t xml:space="preserve">художественно-эстетическое развитие в интеграции образовательных областей: «познание», «речевое развитие». </w:t>
      </w:r>
    </w:p>
    <w:p w:rsidR="006D42B3" w:rsidRPr="006D42B3" w:rsidRDefault="006D42B3" w:rsidP="006D42B3">
      <w:pPr>
        <w:ind w:left="-142" w:firstLine="142"/>
      </w:pPr>
      <w:r w:rsidRPr="005953D3">
        <w:rPr>
          <w:b/>
        </w:rPr>
        <w:t xml:space="preserve">Технологии, методы, приемы: </w:t>
      </w:r>
      <w:r w:rsidRPr="006D42B3">
        <w:t>продуктивные.</w:t>
      </w:r>
    </w:p>
    <w:p w:rsidR="006D42B3" w:rsidRPr="006D42B3" w:rsidRDefault="006D42B3" w:rsidP="006D42B3">
      <w:pPr>
        <w:ind w:left="-142" w:firstLine="142"/>
      </w:pPr>
      <w:r w:rsidRPr="005953D3">
        <w:rPr>
          <w:b/>
        </w:rPr>
        <w:t xml:space="preserve">Материал: </w:t>
      </w:r>
      <w:r w:rsidRPr="006D42B3">
        <w:t>1 ложка,1 яйцо- муляж</w:t>
      </w:r>
      <w:proofErr w:type="gramStart"/>
      <w:r w:rsidRPr="006D42B3">
        <w:t xml:space="preserve"> ,</w:t>
      </w:r>
      <w:proofErr w:type="gramEnd"/>
      <w:r w:rsidRPr="006D42B3">
        <w:t>игровая тропа.</w:t>
      </w:r>
    </w:p>
    <w:p w:rsidR="006D42B3" w:rsidRDefault="006D42B3" w:rsidP="006D42B3">
      <w:pPr>
        <w:ind w:left="-142" w:firstLine="142"/>
        <w:rPr>
          <w:b/>
        </w:rPr>
      </w:pPr>
      <w:r w:rsidRPr="005953D3">
        <w:rPr>
          <w:b/>
        </w:rPr>
        <w:t>Предварительная работа</w:t>
      </w:r>
      <w:proofErr w:type="gramStart"/>
      <w:r w:rsidRPr="005953D3">
        <w:rPr>
          <w:b/>
        </w:rPr>
        <w:t xml:space="preserve"> :</w:t>
      </w:r>
      <w:proofErr w:type="gramEnd"/>
      <w:r w:rsidRPr="005953D3">
        <w:rPr>
          <w:b/>
        </w:rPr>
        <w:t xml:space="preserve"> </w:t>
      </w:r>
      <w:r w:rsidRPr="006D42B3">
        <w:t>ознакомление с условиями игр</w:t>
      </w:r>
      <w:r w:rsidRPr="005953D3">
        <w:rPr>
          <w:b/>
        </w:rPr>
        <w:t>.</w:t>
      </w:r>
    </w:p>
    <w:p w:rsidR="006D42B3" w:rsidRPr="005953D3" w:rsidRDefault="006D42B3" w:rsidP="006D42B3">
      <w:pPr>
        <w:ind w:left="-142" w:firstLine="142"/>
        <w:rPr>
          <w:b/>
        </w:rPr>
      </w:pPr>
    </w:p>
    <w:tbl>
      <w:tblPr>
        <w:tblW w:w="0" w:type="auto"/>
        <w:tblInd w:w="2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305"/>
        <w:gridCol w:w="10485"/>
      </w:tblGrid>
      <w:tr w:rsidR="006D42B3" w:rsidTr="006D42B3">
        <w:trPr>
          <w:trHeight w:val="525"/>
        </w:trPr>
        <w:tc>
          <w:tcPr>
            <w:tcW w:w="4305" w:type="dxa"/>
          </w:tcPr>
          <w:p w:rsidR="006D42B3" w:rsidRPr="005842C2" w:rsidRDefault="006D42B3" w:rsidP="005C3D3F">
            <w:pPr>
              <w:rPr>
                <w:b/>
              </w:rPr>
            </w:pPr>
            <w:r>
              <w:t xml:space="preserve">                     </w:t>
            </w:r>
            <w:r w:rsidRPr="005842C2">
              <w:rPr>
                <w:b/>
              </w:rPr>
              <w:t>Задачи</w:t>
            </w:r>
          </w:p>
        </w:tc>
        <w:tc>
          <w:tcPr>
            <w:tcW w:w="10485" w:type="dxa"/>
          </w:tcPr>
          <w:p w:rsidR="006D42B3" w:rsidRPr="005842C2" w:rsidRDefault="006D42B3" w:rsidP="005C3D3F">
            <w:pPr>
              <w:rPr>
                <w:b/>
              </w:rPr>
            </w:pPr>
            <w:r w:rsidRPr="005842C2">
              <w:rPr>
                <w:b/>
              </w:rPr>
              <w:t xml:space="preserve">                                                         Краткий ход ООД</w:t>
            </w:r>
          </w:p>
        </w:tc>
      </w:tr>
      <w:tr w:rsidR="006D42B3" w:rsidTr="006D42B3">
        <w:trPr>
          <w:trHeight w:val="6255"/>
        </w:trPr>
        <w:tc>
          <w:tcPr>
            <w:tcW w:w="4305" w:type="dxa"/>
          </w:tcPr>
          <w:p w:rsidR="006D42B3" w:rsidRPr="006D42B3" w:rsidRDefault="006D42B3" w:rsidP="006D42B3">
            <w:pPr>
              <w:rPr>
                <w:sz w:val="20"/>
                <w:szCs w:val="20"/>
              </w:rPr>
            </w:pPr>
            <w:r w:rsidRPr="006D42B3">
              <w:rPr>
                <w:sz w:val="20"/>
                <w:szCs w:val="20"/>
              </w:rPr>
              <w:t>1.Развитие координации и равновесия.</w:t>
            </w:r>
          </w:p>
          <w:p w:rsidR="006D42B3" w:rsidRPr="006D42B3" w:rsidRDefault="006D42B3" w:rsidP="006D42B3">
            <w:pPr>
              <w:tabs>
                <w:tab w:val="left" w:pos="2625"/>
              </w:tabs>
              <w:rPr>
                <w:color w:val="000000"/>
                <w:sz w:val="20"/>
                <w:szCs w:val="20"/>
              </w:rPr>
            </w:pPr>
            <w:r w:rsidRPr="006D42B3">
              <w:rPr>
                <w:sz w:val="20"/>
                <w:szCs w:val="20"/>
              </w:rPr>
              <w:t>2.</w:t>
            </w:r>
            <w:r w:rsidRPr="006D42B3">
              <w:rPr>
                <w:color w:val="000000"/>
                <w:sz w:val="20"/>
                <w:szCs w:val="20"/>
              </w:rPr>
              <w:t>Накопление и обогащение двигательного опыта детей.</w:t>
            </w:r>
          </w:p>
          <w:p w:rsidR="006D42B3" w:rsidRDefault="006D42B3" w:rsidP="006D42B3">
            <w:r w:rsidRPr="006D42B3">
              <w:rPr>
                <w:color w:val="000000"/>
                <w:sz w:val="20"/>
                <w:szCs w:val="20"/>
              </w:rPr>
              <w:t>3.Воспитание взаимоуважения  и сопереживания в совместных  занятиях.</w:t>
            </w:r>
          </w:p>
        </w:tc>
        <w:tc>
          <w:tcPr>
            <w:tcW w:w="10485" w:type="dxa"/>
          </w:tcPr>
          <w:p w:rsidR="006D42B3" w:rsidRPr="006D42B3" w:rsidRDefault="006D42B3" w:rsidP="006D42B3">
            <w:pPr>
              <w:rPr>
                <w:sz w:val="20"/>
                <w:szCs w:val="20"/>
              </w:rPr>
            </w:pPr>
            <w:r w:rsidRPr="006D42B3">
              <w:rPr>
                <w:rStyle w:val="10"/>
                <w:color w:val="000000"/>
                <w:sz w:val="20"/>
                <w:szCs w:val="20"/>
              </w:rPr>
              <w:t>Игра «Найди яйцо»:</w:t>
            </w:r>
            <w:r w:rsidRPr="006D42B3">
              <w:rPr>
                <w:rStyle w:val="apple-converted-space"/>
                <w:color w:val="767676"/>
                <w:sz w:val="20"/>
                <w:szCs w:val="20"/>
              </w:rPr>
              <w:t> </w:t>
            </w:r>
            <w:r w:rsidRPr="006D42B3">
              <w:rPr>
                <w:sz w:val="20"/>
                <w:szCs w:val="20"/>
              </w:rPr>
              <w:t xml:space="preserve"> показываю детям украшенное яйцо, после чего предлагаю им</w:t>
            </w:r>
            <w:r w:rsidRPr="006D42B3">
              <w:rPr>
                <w:rStyle w:val="apple-converted-space"/>
                <w:color w:val="767676"/>
                <w:sz w:val="20"/>
                <w:szCs w:val="20"/>
              </w:rPr>
              <w:t> </w:t>
            </w:r>
            <w:r w:rsidRPr="006D42B3">
              <w:rPr>
                <w:sz w:val="20"/>
                <w:szCs w:val="20"/>
              </w:rPr>
              <w:t>закрыть глаза, а в это время прячу яйцо в группе. Желательно положить его на видное место. Затем детям предлагаю найти его.</w:t>
            </w:r>
          </w:p>
          <w:p w:rsidR="006D42B3" w:rsidRDefault="006D42B3" w:rsidP="006D42B3">
            <w:pPr>
              <w:rPr>
                <w:shd w:val="clear" w:color="auto" w:fill="FFFFFF"/>
              </w:rPr>
            </w:pPr>
            <w:r w:rsidRPr="006D42B3">
              <w:rPr>
                <w:rStyle w:val="10"/>
                <w:color w:val="000000"/>
                <w:sz w:val="20"/>
                <w:szCs w:val="20"/>
              </w:rPr>
              <w:t>Игра «Несушка»:</w:t>
            </w:r>
            <w:r w:rsidRPr="006D42B3">
              <w:rPr>
                <w:rStyle w:val="apple-converted-space"/>
                <w:color w:val="767676"/>
                <w:sz w:val="20"/>
                <w:szCs w:val="20"/>
                <w:shd w:val="clear" w:color="auto" w:fill="FFFFFF"/>
              </w:rPr>
              <w:t> </w:t>
            </w:r>
            <w:r w:rsidRPr="006D42B3">
              <w:rPr>
                <w:sz w:val="20"/>
                <w:szCs w:val="20"/>
                <w:shd w:val="clear" w:color="auto" w:fill="FFFFFF"/>
              </w:rPr>
              <w:t>для этой игры понадобятся 1муляж яйца и 1 ложка. По команде дети кладут муляж  яйца в ложку и несут яйцо так, чтобы не уронить с ложки, обходя при этом преграды на троте игровой. Далее яйцо и ложка передается следующему ребе</w:t>
            </w:r>
            <w:r w:rsidRPr="006D42B3">
              <w:rPr>
                <w:shd w:val="clear" w:color="auto" w:fill="FFFFFF"/>
              </w:rPr>
              <w:t>нку.</w:t>
            </w:r>
          </w:p>
          <w:p w:rsidR="006D42B3" w:rsidRDefault="006D42B3" w:rsidP="006D42B3">
            <w:pPr>
              <w:rPr>
                <w:shd w:val="clear" w:color="auto" w:fill="FFFFFF"/>
              </w:rPr>
            </w:pPr>
          </w:p>
          <w:p w:rsidR="006D42B3" w:rsidRDefault="006D42B3" w:rsidP="006D42B3">
            <w:r w:rsidRPr="006D42B3">
              <w:t xml:space="preserve">  </w:t>
            </w:r>
            <w:r>
              <w:rPr>
                <w:b/>
                <w:noProof/>
              </w:rPr>
              <w:drawing>
                <wp:inline distT="0" distB="0" distL="0" distR="0">
                  <wp:extent cx="2710815" cy="2721610"/>
                  <wp:effectExtent l="19050" t="0" r="0" b="0"/>
                  <wp:docPr id="10" name="Рисунок 10" descr="DSC_0338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SC_0338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0815" cy="272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3000375" cy="2723603"/>
                  <wp:effectExtent l="19050" t="0" r="0" b="0"/>
                  <wp:docPr id="13" name="Рисунок 13" descr="DSC_0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SC_0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6597" cy="2720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2B3" w:rsidRPr="00DA0006" w:rsidRDefault="006D42B3" w:rsidP="006D42B3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 </w:t>
      </w:r>
      <w:r w:rsidRPr="005953D3">
        <w:rPr>
          <w:b/>
          <w:sz w:val="36"/>
          <w:szCs w:val="36"/>
        </w:rPr>
        <w:t>Организованная образовательная деятельность:</w:t>
      </w:r>
    </w:p>
    <w:p w:rsidR="006D42B3" w:rsidRDefault="006D42B3" w:rsidP="006D42B3">
      <w:pPr>
        <w:rPr>
          <w:b/>
        </w:rPr>
      </w:pPr>
    </w:p>
    <w:p w:rsidR="006D42B3" w:rsidRPr="005953D3" w:rsidRDefault="006D42B3" w:rsidP="006D42B3">
      <w:pPr>
        <w:framePr w:hSpace="180" w:wrap="around" w:vAnchor="text" w:hAnchor="margin" w:y="115"/>
        <w:rPr>
          <w:b/>
        </w:rPr>
      </w:pPr>
      <w:r w:rsidRPr="005953D3">
        <w:rPr>
          <w:b/>
        </w:rPr>
        <w:t xml:space="preserve">Музыкальное  развитие </w:t>
      </w:r>
      <w:r w:rsidR="00656A1E" w:rsidRPr="005953D3">
        <w:rPr>
          <w:b/>
        </w:rPr>
        <w:t>– М</w:t>
      </w:r>
      <w:r w:rsidRPr="005953D3">
        <w:rPr>
          <w:b/>
        </w:rPr>
        <w:t>узыкально-ритмическая деятельность (23.03)</w:t>
      </w:r>
    </w:p>
    <w:p w:rsidR="006D42B3" w:rsidRDefault="006D42B3" w:rsidP="006D42B3">
      <w:pPr>
        <w:framePr w:hSpace="180" w:wrap="around" w:vAnchor="text" w:hAnchor="margin" w:y="115"/>
        <w:rPr>
          <w:b/>
        </w:rPr>
      </w:pPr>
      <w:r w:rsidRPr="005953D3">
        <w:rPr>
          <w:b/>
        </w:rPr>
        <w:t xml:space="preserve">Тема: «Вышла курочка гулять» </w:t>
      </w:r>
    </w:p>
    <w:p w:rsidR="006D42B3" w:rsidRPr="0093592B" w:rsidRDefault="006D42B3" w:rsidP="006D42B3">
      <w:pPr>
        <w:framePr w:hSpace="180" w:wrap="around" w:vAnchor="text" w:hAnchor="margin" w:y="115"/>
        <w:rPr>
          <w:b/>
          <w:color w:val="000000"/>
        </w:rPr>
      </w:pPr>
      <w:r w:rsidRPr="005953D3">
        <w:rPr>
          <w:b/>
        </w:rPr>
        <w:t>Целевой ориентир</w:t>
      </w:r>
      <w:proofErr w:type="gramStart"/>
      <w:r w:rsidRPr="005953D3">
        <w:rPr>
          <w:b/>
        </w:rPr>
        <w:t xml:space="preserve"> :</w:t>
      </w:r>
      <w:proofErr w:type="gramEnd"/>
      <w:r w:rsidRPr="005953D3">
        <w:rPr>
          <w:b/>
        </w:rPr>
        <w:t xml:space="preserve"> </w:t>
      </w:r>
      <w:r w:rsidRPr="005953D3">
        <w:rPr>
          <w:b/>
          <w:color w:val="000000"/>
        </w:rPr>
        <w:t>Активно взаимодействуют со сверстниками</w:t>
      </w:r>
      <w:r w:rsidR="00656A1E" w:rsidRPr="005953D3">
        <w:rPr>
          <w:b/>
          <w:color w:val="000000"/>
        </w:rPr>
        <w:t>,</w:t>
      </w:r>
      <w:r w:rsidRPr="005953D3">
        <w:rPr>
          <w:b/>
          <w:color w:val="000000"/>
        </w:rPr>
        <w:t xml:space="preserve"> участвую</w:t>
      </w:r>
      <w:r>
        <w:rPr>
          <w:b/>
          <w:color w:val="000000"/>
        </w:rPr>
        <w:t>т в совместном танце,</w:t>
      </w:r>
      <w:r w:rsidRPr="005953D3">
        <w:rPr>
          <w:b/>
          <w:color w:val="000000"/>
        </w:rPr>
        <w:t xml:space="preserve"> </w:t>
      </w:r>
      <w:r>
        <w:rPr>
          <w:rFonts w:ascii="Verdana" w:hAnsi="Verdana"/>
          <w:color w:val="303F50"/>
          <w:sz w:val="22"/>
          <w:szCs w:val="22"/>
        </w:rPr>
        <w:t xml:space="preserve"> </w:t>
      </w:r>
      <w:r w:rsidRPr="0093592B">
        <w:rPr>
          <w:b/>
          <w:color w:val="000000"/>
        </w:rPr>
        <w:t>умеют реагировать на смену характера музыкально произведения</w:t>
      </w:r>
      <w:r>
        <w:rPr>
          <w:b/>
          <w:color w:val="000000"/>
        </w:rPr>
        <w:t>,</w:t>
      </w:r>
      <w:r>
        <w:rPr>
          <w:rFonts w:ascii="Verdana" w:hAnsi="Verdana"/>
          <w:color w:val="000000"/>
          <w:sz w:val="29"/>
          <w:szCs w:val="29"/>
          <w:shd w:val="clear" w:color="auto" w:fill="FFFFFF"/>
        </w:rPr>
        <w:t xml:space="preserve"> </w:t>
      </w:r>
      <w:r w:rsidRPr="0093592B">
        <w:rPr>
          <w:b/>
          <w:color w:val="000000"/>
          <w:shd w:val="clear" w:color="auto" w:fill="FFFFFF"/>
        </w:rPr>
        <w:t>проявляют желание слушать детские песенки по тематике, выполнять простейшие движения под музыку.</w:t>
      </w:r>
    </w:p>
    <w:p w:rsidR="006D42B3" w:rsidRDefault="006D42B3" w:rsidP="006D42B3">
      <w:pPr>
        <w:framePr w:hSpace="180" w:wrap="around" w:vAnchor="text" w:hAnchor="margin" w:y="115"/>
        <w:rPr>
          <w:b/>
        </w:rPr>
      </w:pPr>
      <w:r w:rsidRPr="005953D3">
        <w:rPr>
          <w:b/>
        </w:rPr>
        <w:t xml:space="preserve">Приоритетная образовательная область: </w:t>
      </w:r>
      <w:r>
        <w:rPr>
          <w:b/>
        </w:rPr>
        <w:t>«физическое развитие»,</w:t>
      </w:r>
      <w:r w:rsidRPr="005953D3">
        <w:rPr>
          <w:b/>
        </w:rPr>
        <w:t xml:space="preserve"> художественно-эстетическое развитие в интеграции образовательных областей: «познание», «речевое развитие</w:t>
      </w:r>
      <w:r>
        <w:rPr>
          <w:b/>
        </w:rPr>
        <w:t>»</w:t>
      </w:r>
    </w:p>
    <w:p w:rsidR="006D42B3" w:rsidRPr="005953D3" w:rsidRDefault="006D42B3" w:rsidP="006D42B3">
      <w:pPr>
        <w:framePr w:hSpace="180" w:wrap="around" w:vAnchor="text" w:hAnchor="margin" w:y="115"/>
        <w:ind w:left="-142" w:firstLine="142"/>
        <w:rPr>
          <w:b/>
        </w:rPr>
      </w:pPr>
      <w:r w:rsidRPr="005953D3">
        <w:rPr>
          <w:b/>
        </w:rPr>
        <w:t>Технологии, методы, приемы: продуктивные.</w:t>
      </w:r>
    </w:p>
    <w:p w:rsidR="006D42B3" w:rsidRPr="00C137DC" w:rsidRDefault="006D42B3" w:rsidP="006D42B3">
      <w:pPr>
        <w:framePr w:hSpace="180" w:wrap="around" w:vAnchor="text" w:hAnchor="margin" w:y="115"/>
        <w:ind w:left="-142" w:firstLine="142"/>
        <w:rPr>
          <w:b/>
        </w:rPr>
      </w:pPr>
      <w:r w:rsidRPr="005953D3">
        <w:rPr>
          <w:b/>
        </w:rPr>
        <w:t xml:space="preserve">Материал: </w:t>
      </w:r>
      <w:r w:rsidR="00656A1E" w:rsidRPr="005953D3">
        <w:rPr>
          <w:b/>
        </w:rPr>
        <w:t>курочка,</w:t>
      </w:r>
      <w:r w:rsidRPr="005953D3">
        <w:rPr>
          <w:b/>
        </w:rPr>
        <w:t xml:space="preserve"> вяз</w:t>
      </w:r>
      <w:r>
        <w:rPr>
          <w:b/>
        </w:rPr>
        <w:t>анная объемная, запись песни.</w:t>
      </w:r>
    </w:p>
    <w:p w:rsidR="006D42B3" w:rsidRPr="0093592B" w:rsidRDefault="006D42B3" w:rsidP="006D42B3">
      <w:pPr>
        <w:framePr w:hSpace="180" w:wrap="around" w:vAnchor="text" w:hAnchor="margin" w:y="115"/>
        <w:ind w:left="-142" w:firstLine="142"/>
        <w:rPr>
          <w:b/>
          <w:color w:val="000000"/>
        </w:rPr>
      </w:pPr>
      <w:r w:rsidRPr="005953D3">
        <w:rPr>
          <w:b/>
        </w:rPr>
        <w:t>Предварительная работа</w:t>
      </w:r>
      <w:proofErr w:type="gramStart"/>
      <w:r w:rsidRPr="005953D3">
        <w:rPr>
          <w:b/>
        </w:rPr>
        <w:t xml:space="preserve"> :</w:t>
      </w:r>
      <w:proofErr w:type="gramEnd"/>
      <w:r w:rsidRPr="005953D3">
        <w:rPr>
          <w:b/>
        </w:rPr>
        <w:t xml:space="preserve"> показ движений под слова песенки.</w:t>
      </w:r>
    </w:p>
    <w:tbl>
      <w:tblPr>
        <w:tblW w:w="0" w:type="auto"/>
        <w:tblInd w:w="1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440"/>
        <w:gridCol w:w="10485"/>
      </w:tblGrid>
      <w:tr w:rsidR="00656A1E" w:rsidTr="00656A1E">
        <w:trPr>
          <w:trHeight w:val="510"/>
        </w:trPr>
        <w:tc>
          <w:tcPr>
            <w:tcW w:w="14925" w:type="dxa"/>
            <w:gridSpan w:val="2"/>
            <w:tcBorders>
              <w:top w:val="nil"/>
              <w:left w:val="nil"/>
              <w:right w:val="nil"/>
            </w:tcBorders>
          </w:tcPr>
          <w:p w:rsidR="00656A1E" w:rsidRDefault="00656A1E" w:rsidP="005C3D3F"/>
        </w:tc>
      </w:tr>
      <w:tr w:rsidR="00656A1E" w:rsidTr="00656A1E">
        <w:trPr>
          <w:trHeight w:val="630"/>
        </w:trPr>
        <w:tc>
          <w:tcPr>
            <w:tcW w:w="4440" w:type="dxa"/>
          </w:tcPr>
          <w:p w:rsidR="00656A1E" w:rsidRPr="00656A1E" w:rsidRDefault="00656A1E" w:rsidP="005C3D3F">
            <w:pPr>
              <w:rPr>
                <w:b/>
              </w:rPr>
            </w:pPr>
            <w:r w:rsidRPr="00656A1E">
              <w:rPr>
                <w:b/>
              </w:rPr>
              <w:t xml:space="preserve">                           Задачи</w:t>
            </w:r>
          </w:p>
        </w:tc>
        <w:tc>
          <w:tcPr>
            <w:tcW w:w="10485" w:type="dxa"/>
          </w:tcPr>
          <w:p w:rsidR="00656A1E" w:rsidRPr="00656A1E" w:rsidRDefault="00656A1E" w:rsidP="005C3D3F">
            <w:pPr>
              <w:rPr>
                <w:b/>
              </w:rPr>
            </w:pPr>
            <w:r>
              <w:t xml:space="preserve">                                                               </w:t>
            </w:r>
            <w:r w:rsidRPr="00656A1E">
              <w:rPr>
                <w:b/>
              </w:rPr>
              <w:t>Краткий ход ООД</w:t>
            </w:r>
          </w:p>
        </w:tc>
      </w:tr>
      <w:tr w:rsidR="00656A1E" w:rsidTr="00656A1E">
        <w:trPr>
          <w:trHeight w:val="3221"/>
        </w:trPr>
        <w:tc>
          <w:tcPr>
            <w:tcW w:w="4440" w:type="dxa"/>
          </w:tcPr>
          <w:p w:rsidR="00656A1E" w:rsidRPr="00656A1E" w:rsidRDefault="00656A1E" w:rsidP="00656A1E">
            <w:pPr>
              <w:rPr>
                <w:color w:val="000000"/>
                <w:sz w:val="20"/>
                <w:szCs w:val="20"/>
              </w:rPr>
            </w:pPr>
            <w:r w:rsidRPr="00656A1E">
              <w:rPr>
                <w:color w:val="000000"/>
                <w:sz w:val="20"/>
                <w:szCs w:val="20"/>
              </w:rPr>
              <w:t>1.Приобритение и закрепление навыков в музыкальной деятельности.</w:t>
            </w:r>
          </w:p>
          <w:p w:rsidR="00656A1E" w:rsidRPr="00656A1E" w:rsidRDefault="00656A1E" w:rsidP="00656A1E">
            <w:pPr>
              <w:rPr>
                <w:color w:val="000000"/>
                <w:sz w:val="20"/>
                <w:szCs w:val="20"/>
              </w:rPr>
            </w:pPr>
            <w:r w:rsidRPr="00656A1E">
              <w:rPr>
                <w:color w:val="000000"/>
                <w:sz w:val="20"/>
                <w:szCs w:val="20"/>
              </w:rPr>
              <w:t>2.Развитие эмоциональной отзывчивости.</w:t>
            </w:r>
          </w:p>
          <w:p w:rsidR="00656A1E" w:rsidRPr="00656A1E" w:rsidRDefault="00656A1E" w:rsidP="00656A1E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56A1E">
              <w:rPr>
                <w:color w:val="000000"/>
                <w:sz w:val="20"/>
                <w:szCs w:val="20"/>
                <w:shd w:val="clear" w:color="auto" w:fill="FFFFFF"/>
              </w:rPr>
              <w:t>3.Обучение элементарным плясовым движения</w:t>
            </w:r>
            <w:proofErr w:type="gramStart"/>
            <w:r w:rsidRPr="00656A1E">
              <w:rPr>
                <w:color w:val="000000"/>
                <w:sz w:val="20"/>
                <w:szCs w:val="20"/>
                <w:shd w:val="clear" w:color="auto" w:fill="FFFFFF"/>
              </w:rPr>
              <w:t>м(</w:t>
            </w:r>
            <w:proofErr w:type="gramEnd"/>
            <w:r w:rsidRPr="00656A1E">
              <w:rPr>
                <w:color w:val="000000"/>
                <w:sz w:val="20"/>
                <w:szCs w:val="20"/>
                <w:shd w:val="clear" w:color="auto" w:fill="FFFFFF"/>
              </w:rPr>
              <w:t xml:space="preserve"> «кружение», «хлопки», «притопы», «прыжки») .</w:t>
            </w:r>
          </w:p>
          <w:p w:rsidR="00656A1E" w:rsidRDefault="00656A1E" w:rsidP="00656A1E">
            <w:r w:rsidRPr="00656A1E">
              <w:rPr>
                <w:color w:val="000000"/>
                <w:sz w:val="20"/>
                <w:szCs w:val="20"/>
                <w:shd w:val="clear" w:color="auto" w:fill="FFFFFF"/>
              </w:rPr>
              <w:t>4.Воспитание эмоционального отклика на характер музыки.</w:t>
            </w:r>
          </w:p>
        </w:tc>
        <w:tc>
          <w:tcPr>
            <w:tcW w:w="10485" w:type="dxa"/>
          </w:tcPr>
          <w:p w:rsidR="00656A1E" w:rsidRPr="00656A1E" w:rsidRDefault="00656A1E" w:rsidP="00656A1E">
            <w:pPr>
              <w:rPr>
                <w:sz w:val="20"/>
                <w:szCs w:val="20"/>
              </w:rPr>
            </w:pPr>
            <w:r w:rsidRPr="00656A1E">
              <w:rPr>
                <w:sz w:val="20"/>
                <w:szCs w:val="20"/>
              </w:rPr>
              <w:t xml:space="preserve">Ребята ,посмотрите к нам пришла в гости курочка(показываю игрушку </w:t>
            </w:r>
            <w:proofErr w:type="gramStart"/>
            <w:r w:rsidRPr="00656A1E">
              <w:rPr>
                <w:sz w:val="20"/>
                <w:szCs w:val="20"/>
              </w:rPr>
              <w:t>вязанную</w:t>
            </w:r>
            <w:proofErr w:type="gramEnd"/>
            <w:r w:rsidRPr="00656A1E">
              <w:rPr>
                <w:sz w:val="20"/>
                <w:szCs w:val="20"/>
              </w:rPr>
              <w:t xml:space="preserve"> -курочку), она нам покажет и научит нас танцевать свой танец. Становимся в круг, а курочка </w:t>
            </w:r>
            <w:proofErr w:type="gramStart"/>
            <w:r w:rsidRPr="00656A1E">
              <w:rPr>
                <w:sz w:val="20"/>
                <w:szCs w:val="20"/>
              </w:rPr>
              <w:t>садится</w:t>
            </w:r>
            <w:proofErr w:type="gramEnd"/>
            <w:r w:rsidRPr="00656A1E">
              <w:rPr>
                <w:sz w:val="20"/>
                <w:szCs w:val="20"/>
              </w:rPr>
              <w:t xml:space="preserve"> а середину круга. Под слова песни начинаем выполнять несложные движения, имитирующие</w:t>
            </w:r>
            <w:proofErr w:type="gramStart"/>
            <w:r w:rsidRPr="00656A1E">
              <w:rPr>
                <w:sz w:val="20"/>
                <w:szCs w:val="20"/>
              </w:rPr>
              <w:t xml:space="preserve"> ,</w:t>
            </w:r>
            <w:proofErr w:type="gramEnd"/>
            <w:r w:rsidRPr="00656A1E">
              <w:rPr>
                <w:sz w:val="20"/>
                <w:szCs w:val="20"/>
              </w:rPr>
              <w:t>действиям курочки.</w:t>
            </w:r>
          </w:p>
          <w:p w:rsidR="00656A1E" w:rsidRPr="00656A1E" w:rsidRDefault="00656A1E" w:rsidP="00656A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56A1E">
              <w:rPr>
                <w:color w:val="000000"/>
                <w:sz w:val="20"/>
                <w:szCs w:val="20"/>
                <w:shd w:val="clear" w:color="auto" w:fill="FFFFFF"/>
              </w:rPr>
              <w:t xml:space="preserve">Вышла курочка гулять,                            Съели толстого жука,  </w:t>
            </w:r>
          </w:p>
          <w:p w:rsidR="00656A1E" w:rsidRPr="00656A1E" w:rsidRDefault="00656A1E" w:rsidP="00656A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color w:val="000000"/>
                <w:sz w:val="20"/>
                <w:szCs w:val="20"/>
              </w:rPr>
            </w:pPr>
            <w:r w:rsidRPr="00656A1E">
              <w:rPr>
                <w:color w:val="000000"/>
                <w:sz w:val="20"/>
                <w:szCs w:val="20"/>
                <w:shd w:val="clear" w:color="auto" w:fill="FFFFFF"/>
              </w:rPr>
              <w:t xml:space="preserve">Свежей травки пощипать,                        Дождевого червяка.     </w:t>
            </w:r>
          </w:p>
          <w:p w:rsidR="00656A1E" w:rsidRPr="00656A1E" w:rsidRDefault="00656A1E" w:rsidP="00656A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color w:val="000000"/>
                <w:sz w:val="20"/>
                <w:szCs w:val="20"/>
              </w:rPr>
            </w:pPr>
            <w:r w:rsidRPr="00656A1E">
              <w:rPr>
                <w:color w:val="000000"/>
                <w:sz w:val="20"/>
                <w:szCs w:val="20"/>
                <w:shd w:val="clear" w:color="auto" w:fill="FFFFFF"/>
              </w:rPr>
              <w:t xml:space="preserve">А за ней ребятки -                                        Выпили водицы -         </w:t>
            </w:r>
          </w:p>
          <w:p w:rsidR="00656A1E" w:rsidRPr="00656A1E" w:rsidRDefault="00656A1E" w:rsidP="00656A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color w:val="000000"/>
                <w:sz w:val="20"/>
                <w:szCs w:val="20"/>
              </w:rPr>
            </w:pPr>
            <w:r w:rsidRPr="00656A1E">
              <w:rPr>
                <w:color w:val="000000"/>
                <w:sz w:val="20"/>
                <w:szCs w:val="20"/>
                <w:shd w:val="clear" w:color="auto" w:fill="FFFFFF"/>
              </w:rPr>
              <w:t>Жёлтые цыплятки.                                     Полное корытце.</w:t>
            </w:r>
          </w:p>
          <w:p w:rsidR="00656A1E" w:rsidRPr="00656A1E" w:rsidRDefault="00656A1E" w:rsidP="00656A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color w:val="000000"/>
                <w:sz w:val="20"/>
                <w:szCs w:val="20"/>
              </w:rPr>
            </w:pPr>
          </w:p>
          <w:p w:rsidR="00656A1E" w:rsidRPr="00656A1E" w:rsidRDefault="00656A1E" w:rsidP="00656A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color w:val="000000"/>
                <w:sz w:val="20"/>
                <w:szCs w:val="20"/>
              </w:rPr>
            </w:pPr>
            <w:r w:rsidRPr="00656A1E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gramStart"/>
            <w:r w:rsidRPr="00656A1E">
              <w:rPr>
                <w:color w:val="000000"/>
                <w:sz w:val="20"/>
                <w:szCs w:val="20"/>
                <w:shd w:val="clear" w:color="auto" w:fill="FFFFFF"/>
              </w:rPr>
              <w:t>о-</w:t>
            </w:r>
            <w:proofErr w:type="gramEnd"/>
            <w:r w:rsidRPr="00656A1E">
              <w:rPr>
                <w:color w:val="000000"/>
                <w:sz w:val="20"/>
                <w:szCs w:val="20"/>
                <w:shd w:val="clear" w:color="auto" w:fill="FFFFFF"/>
              </w:rPr>
              <w:t xml:space="preserve"> ко, ко -ко, ко- ко- ко! </w:t>
            </w:r>
          </w:p>
          <w:p w:rsidR="00656A1E" w:rsidRPr="00656A1E" w:rsidRDefault="00656A1E" w:rsidP="00656A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color w:val="000000"/>
                <w:sz w:val="20"/>
                <w:szCs w:val="20"/>
              </w:rPr>
            </w:pPr>
            <w:r w:rsidRPr="00656A1E">
              <w:rPr>
                <w:color w:val="000000"/>
                <w:sz w:val="20"/>
                <w:szCs w:val="20"/>
                <w:shd w:val="clear" w:color="auto" w:fill="FFFFFF"/>
              </w:rPr>
              <w:t xml:space="preserve">Не ходите далеко, </w:t>
            </w:r>
          </w:p>
          <w:p w:rsidR="00656A1E" w:rsidRPr="00656A1E" w:rsidRDefault="00656A1E" w:rsidP="00656A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color w:val="000000"/>
                <w:sz w:val="20"/>
                <w:szCs w:val="20"/>
              </w:rPr>
            </w:pPr>
            <w:r w:rsidRPr="00656A1E">
              <w:rPr>
                <w:color w:val="000000"/>
                <w:sz w:val="20"/>
                <w:szCs w:val="20"/>
                <w:shd w:val="clear" w:color="auto" w:fill="FFFFFF"/>
              </w:rPr>
              <w:t xml:space="preserve">Лапками гребите, </w:t>
            </w:r>
          </w:p>
          <w:p w:rsidR="00656A1E" w:rsidRPr="00656A1E" w:rsidRDefault="00656A1E" w:rsidP="00656A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56A1E">
              <w:rPr>
                <w:color w:val="000000"/>
                <w:sz w:val="20"/>
                <w:szCs w:val="20"/>
                <w:shd w:val="clear" w:color="auto" w:fill="FFFFFF"/>
              </w:rPr>
              <w:t>Зёрнышки ищите.</w:t>
            </w:r>
          </w:p>
          <w:p w:rsidR="00656A1E" w:rsidRPr="00656A1E" w:rsidRDefault="00656A1E" w:rsidP="00656A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656A1E" w:rsidRDefault="00656A1E" w:rsidP="005C3D3F"/>
        </w:tc>
      </w:tr>
    </w:tbl>
    <w:p w:rsidR="006D42B3" w:rsidRDefault="006D42B3" w:rsidP="005C3D3F">
      <w:pPr>
        <w:ind w:left="-142" w:firstLine="142"/>
      </w:pPr>
    </w:p>
    <w:p w:rsidR="00656A1E" w:rsidRDefault="00656A1E" w:rsidP="005C3D3F">
      <w:pPr>
        <w:ind w:left="-142" w:firstLine="142"/>
      </w:pPr>
    </w:p>
    <w:p w:rsidR="00656A1E" w:rsidRDefault="00656A1E" w:rsidP="005C3D3F">
      <w:pPr>
        <w:ind w:left="-142" w:firstLine="142"/>
      </w:pPr>
    </w:p>
    <w:p w:rsidR="00656A1E" w:rsidRDefault="00656A1E" w:rsidP="005C3D3F">
      <w:pPr>
        <w:ind w:left="-142" w:firstLine="142"/>
      </w:pPr>
    </w:p>
    <w:p w:rsidR="00656A1E" w:rsidRDefault="00656A1E" w:rsidP="005C3D3F">
      <w:pPr>
        <w:ind w:left="-142" w:firstLine="142"/>
      </w:pPr>
    </w:p>
    <w:p w:rsidR="00656A1E" w:rsidRDefault="00656A1E" w:rsidP="005C3D3F">
      <w:pPr>
        <w:ind w:left="-142" w:firstLine="142"/>
      </w:pPr>
    </w:p>
    <w:p w:rsidR="00656A1E" w:rsidRDefault="00656A1E" w:rsidP="005C3D3F">
      <w:pPr>
        <w:ind w:left="-142" w:firstLine="142"/>
      </w:pPr>
    </w:p>
    <w:p w:rsidR="00656A1E" w:rsidRDefault="00656A1E" w:rsidP="005C3D3F">
      <w:pPr>
        <w:ind w:left="-142" w:firstLine="142"/>
      </w:pPr>
    </w:p>
    <w:p w:rsidR="00656A1E" w:rsidRPr="00DA0006" w:rsidRDefault="00656A1E" w:rsidP="00656A1E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     </w:t>
      </w:r>
      <w:r w:rsidRPr="005953D3">
        <w:rPr>
          <w:b/>
          <w:sz w:val="36"/>
          <w:szCs w:val="36"/>
        </w:rPr>
        <w:t>Организованная образовательная деятельность:</w:t>
      </w:r>
    </w:p>
    <w:p w:rsidR="00656A1E" w:rsidRPr="00656A1E" w:rsidRDefault="00656A1E" w:rsidP="00656A1E">
      <w:pPr>
        <w:rPr>
          <w:b/>
        </w:rPr>
      </w:pPr>
    </w:p>
    <w:p w:rsidR="00656A1E" w:rsidRPr="00656A1E" w:rsidRDefault="00656A1E" w:rsidP="00656A1E">
      <w:pPr>
        <w:rPr>
          <w:b/>
        </w:rPr>
      </w:pPr>
    </w:p>
    <w:p w:rsidR="00656A1E" w:rsidRPr="00656A1E" w:rsidRDefault="00656A1E" w:rsidP="00656A1E">
      <w:r w:rsidRPr="005953D3">
        <w:rPr>
          <w:b/>
        </w:rPr>
        <w:t>Художественно-эстетическое развитие –</w:t>
      </w:r>
      <w:r w:rsidRPr="00656A1E">
        <w:t xml:space="preserve"> Оформление уголка на тему «Пасха», выставка творческих работ (24.03)</w:t>
      </w:r>
    </w:p>
    <w:p w:rsidR="00656A1E" w:rsidRPr="005953D3" w:rsidRDefault="00656A1E" w:rsidP="00656A1E">
      <w:pPr>
        <w:rPr>
          <w:b/>
        </w:rPr>
      </w:pPr>
      <w:r w:rsidRPr="005953D3">
        <w:rPr>
          <w:b/>
        </w:rPr>
        <w:t xml:space="preserve">Тема: </w:t>
      </w:r>
      <w:r w:rsidRPr="00656A1E">
        <w:t>«Пасха – красная»</w:t>
      </w:r>
      <w:r w:rsidRPr="005953D3">
        <w:rPr>
          <w:b/>
        </w:rPr>
        <w:t xml:space="preserve"> </w:t>
      </w:r>
    </w:p>
    <w:p w:rsidR="00656A1E" w:rsidRPr="005953D3" w:rsidRDefault="00656A1E" w:rsidP="00656A1E">
      <w:pPr>
        <w:ind w:left="-142" w:firstLine="142"/>
        <w:rPr>
          <w:b/>
          <w:color w:val="000000"/>
        </w:rPr>
      </w:pPr>
      <w:r w:rsidRPr="005953D3">
        <w:rPr>
          <w:b/>
        </w:rPr>
        <w:t>Целевой ориентир:</w:t>
      </w:r>
      <w:r w:rsidRPr="005953D3">
        <w:rPr>
          <w:b/>
          <w:color w:val="000000"/>
          <w:sz w:val="22"/>
          <w:szCs w:val="22"/>
        </w:rPr>
        <w:t xml:space="preserve"> </w:t>
      </w:r>
      <w:r w:rsidRPr="00656A1E">
        <w:rPr>
          <w:color w:val="000000"/>
        </w:rPr>
        <w:t>принимают</w:t>
      </w:r>
      <w:r w:rsidRPr="005953D3">
        <w:rPr>
          <w:b/>
          <w:color w:val="000000"/>
        </w:rPr>
        <w:t xml:space="preserve"> </w:t>
      </w:r>
      <w:r w:rsidRPr="00656A1E">
        <w:rPr>
          <w:color w:val="000000"/>
        </w:rPr>
        <w:t>участие в продуктивной деятельности,</w:t>
      </w:r>
      <w:r w:rsidRPr="00656A1E">
        <w:rPr>
          <w:color w:val="000000"/>
          <w:sz w:val="22"/>
          <w:szCs w:val="22"/>
        </w:rPr>
        <w:t xml:space="preserve"> </w:t>
      </w:r>
      <w:r w:rsidRPr="00656A1E">
        <w:rPr>
          <w:color w:val="000000"/>
        </w:rPr>
        <w:t>проявляет эмоциональную отзывчивость</w:t>
      </w:r>
      <w:r w:rsidRPr="005953D3">
        <w:rPr>
          <w:b/>
          <w:color w:val="000000"/>
        </w:rPr>
        <w:t>.</w:t>
      </w:r>
    </w:p>
    <w:p w:rsidR="00656A1E" w:rsidRPr="00656A1E" w:rsidRDefault="00656A1E" w:rsidP="00656A1E">
      <w:pPr>
        <w:ind w:left="-142" w:firstLine="142"/>
      </w:pPr>
      <w:r w:rsidRPr="005953D3">
        <w:rPr>
          <w:b/>
        </w:rPr>
        <w:t>Приоритетная образовательная область:</w:t>
      </w:r>
      <w:r>
        <w:rPr>
          <w:b/>
        </w:rPr>
        <w:t xml:space="preserve"> </w:t>
      </w:r>
      <w:r w:rsidRPr="00656A1E">
        <w:t xml:space="preserve">«физическое развитие», художественно-эстетическое развитие в интеграции образовательных областей: «познание», «речевое развитие». </w:t>
      </w:r>
    </w:p>
    <w:p w:rsidR="00656A1E" w:rsidRPr="00656A1E" w:rsidRDefault="00656A1E" w:rsidP="00656A1E">
      <w:pPr>
        <w:ind w:left="-142" w:firstLine="142"/>
      </w:pPr>
      <w:r w:rsidRPr="005953D3">
        <w:rPr>
          <w:b/>
        </w:rPr>
        <w:t xml:space="preserve">Технологии, методы, приемы: </w:t>
      </w:r>
      <w:r w:rsidRPr="00656A1E">
        <w:t>продуктивные.</w:t>
      </w:r>
    </w:p>
    <w:p w:rsidR="00656A1E" w:rsidRPr="00656A1E" w:rsidRDefault="00656A1E" w:rsidP="00656A1E">
      <w:pPr>
        <w:ind w:left="-142" w:firstLine="142"/>
      </w:pPr>
      <w:r w:rsidRPr="005953D3">
        <w:rPr>
          <w:b/>
        </w:rPr>
        <w:t>Материал:</w:t>
      </w:r>
      <w:r>
        <w:rPr>
          <w:b/>
        </w:rPr>
        <w:t xml:space="preserve"> </w:t>
      </w:r>
      <w:r w:rsidRPr="00656A1E">
        <w:t xml:space="preserve">поделки и творческие работы детей. </w:t>
      </w:r>
    </w:p>
    <w:p w:rsidR="00656A1E" w:rsidRPr="005953D3" w:rsidRDefault="00656A1E" w:rsidP="00656A1E">
      <w:pPr>
        <w:ind w:left="-142" w:firstLine="142"/>
        <w:rPr>
          <w:b/>
        </w:rPr>
      </w:pPr>
      <w:r w:rsidRPr="005953D3">
        <w:rPr>
          <w:b/>
        </w:rPr>
        <w:t xml:space="preserve">Предварительная работа: </w:t>
      </w:r>
      <w:r w:rsidRPr="00656A1E">
        <w:t>рассматривание всех созданных самостоятельно и  совместно с воспитателем   работ</w:t>
      </w:r>
      <w:r>
        <w:rPr>
          <w:b/>
        </w:rPr>
        <w:t>.</w:t>
      </w:r>
    </w:p>
    <w:p w:rsidR="00656A1E" w:rsidRPr="00656A1E" w:rsidRDefault="00656A1E" w:rsidP="00656A1E">
      <w:pPr>
        <w:rPr>
          <w:b/>
        </w:rPr>
      </w:pPr>
    </w:p>
    <w:tbl>
      <w:tblPr>
        <w:tblW w:w="0" w:type="auto"/>
        <w:tblInd w:w="1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4455"/>
        <w:gridCol w:w="10755"/>
      </w:tblGrid>
      <w:tr w:rsidR="00656A1E" w:rsidTr="00656A1E">
        <w:trPr>
          <w:trHeight w:val="570"/>
        </w:trPr>
        <w:tc>
          <w:tcPr>
            <w:tcW w:w="4455" w:type="dxa"/>
          </w:tcPr>
          <w:p w:rsidR="00656A1E" w:rsidRPr="00656A1E" w:rsidRDefault="00656A1E" w:rsidP="005C3D3F">
            <w:pPr>
              <w:rPr>
                <w:b/>
              </w:rPr>
            </w:pPr>
            <w:r w:rsidRPr="00656A1E">
              <w:rPr>
                <w:b/>
              </w:rPr>
              <w:t xml:space="preserve">                              Задачи</w:t>
            </w:r>
          </w:p>
        </w:tc>
        <w:tc>
          <w:tcPr>
            <w:tcW w:w="10755" w:type="dxa"/>
          </w:tcPr>
          <w:p w:rsidR="00656A1E" w:rsidRPr="00656A1E" w:rsidRDefault="00656A1E" w:rsidP="005C3D3F">
            <w:pPr>
              <w:rPr>
                <w:b/>
              </w:rPr>
            </w:pPr>
            <w:r>
              <w:t xml:space="preserve">                                                              </w:t>
            </w:r>
            <w:r w:rsidRPr="00656A1E">
              <w:rPr>
                <w:b/>
              </w:rPr>
              <w:t>Краткий ход ООД</w:t>
            </w:r>
          </w:p>
        </w:tc>
      </w:tr>
      <w:tr w:rsidR="00656A1E" w:rsidTr="00656A1E">
        <w:trPr>
          <w:trHeight w:val="5655"/>
        </w:trPr>
        <w:tc>
          <w:tcPr>
            <w:tcW w:w="4455" w:type="dxa"/>
          </w:tcPr>
          <w:p w:rsidR="00656A1E" w:rsidRPr="005842C2" w:rsidRDefault="00656A1E" w:rsidP="00656A1E">
            <w:pPr>
              <w:pStyle w:val="a5"/>
              <w:spacing w:before="0" w:beforeAutospacing="0" w:after="288" w:afterAutospacing="0" w:line="333" w:lineRule="atLeast"/>
              <w:rPr>
                <w:color w:val="000000"/>
                <w:sz w:val="20"/>
                <w:szCs w:val="20"/>
              </w:rPr>
            </w:pPr>
            <w:r w:rsidRPr="005842C2">
              <w:rPr>
                <w:sz w:val="20"/>
                <w:szCs w:val="20"/>
              </w:rPr>
              <w:t>1</w:t>
            </w:r>
            <w:r w:rsidRPr="005842C2">
              <w:rPr>
                <w:color w:val="000000"/>
                <w:sz w:val="20"/>
                <w:szCs w:val="20"/>
              </w:rPr>
              <w:t>. Формирование  умения  ребенка заниматься каким-либо делом рядом с другими.</w:t>
            </w:r>
          </w:p>
          <w:p w:rsidR="00656A1E" w:rsidRPr="005842C2" w:rsidRDefault="00656A1E" w:rsidP="00656A1E">
            <w:pPr>
              <w:pStyle w:val="a5"/>
              <w:spacing w:before="0" w:beforeAutospacing="0" w:after="288" w:afterAutospacing="0" w:line="333" w:lineRule="atLeast"/>
              <w:rPr>
                <w:color w:val="000000"/>
                <w:sz w:val="20"/>
                <w:szCs w:val="20"/>
              </w:rPr>
            </w:pPr>
            <w:r w:rsidRPr="005842C2">
              <w:rPr>
                <w:color w:val="000000"/>
                <w:sz w:val="20"/>
                <w:szCs w:val="20"/>
              </w:rPr>
              <w:t>2.Побуждение  детей объединиться на основе общего интереса.</w:t>
            </w:r>
          </w:p>
          <w:p w:rsidR="00656A1E" w:rsidRPr="005842C2" w:rsidRDefault="00656A1E" w:rsidP="00656A1E">
            <w:pPr>
              <w:pStyle w:val="a5"/>
              <w:spacing w:before="0" w:beforeAutospacing="0" w:after="288" w:afterAutospacing="0" w:line="333" w:lineRule="atLeast"/>
              <w:rPr>
                <w:color w:val="000000"/>
                <w:sz w:val="20"/>
                <w:szCs w:val="20"/>
              </w:rPr>
            </w:pPr>
            <w:r w:rsidRPr="005842C2">
              <w:rPr>
                <w:color w:val="000000"/>
                <w:sz w:val="20"/>
                <w:szCs w:val="20"/>
              </w:rPr>
              <w:t>3.Способствовать совместному участию детей в выполнении заданий.</w:t>
            </w:r>
          </w:p>
          <w:p w:rsidR="00656A1E" w:rsidRDefault="00656A1E" w:rsidP="005C3D3F"/>
        </w:tc>
        <w:tc>
          <w:tcPr>
            <w:tcW w:w="10755" w:type="dxa"/>
          </w:tcPr>
          <w:p w:rsidR="005842C2" w:rsidRDefault="005842C2" w:rsidP="005C3D3F"/>
          <w:p w:rsidR="005842C2" w:rsidRDefault="005842C2" w:rsidP="005C3D3F"/>
          <w:p w:rsidR="005842C2" w:rsidRDefault="005842C2" w:rsidP="005C3D3F"/>
          <w:p w:rsidR="00656A1E" w:rsidRDefault="00656A1E" w:rsidP="005C3D3F">
            <w:r>
              <w:rPr>
                <w:b/>
                <w:noProof/>
              </w:rPr>
              <w:drawing>
                <wp:inline distT="0" distB="0" distL="0" distR="0">
                  <wp:extent cx="2762250" cy="2712595"/>
                  <wp:effectExtent l="19050" t="0" r="0" b="0"/>
                  <wp:docPr id="16" name="Рисунок 16" descr="1427209673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427209673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790" cy="2715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2676525" cy="2705100"/>
                  <wp:effectExtent l="19050" t="0" r="9525" b="0"/>
                  <wp:docPr id="19" name="Рисунок 19" descr="1427288060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427288060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6A1E" w:rsidRPr="00290C0F" w:rsidRDefault="00656A1E" w:rsidP="005C3D3F">
      <w:pPr>
        <w:ind w:left="-142" w:firstLine="142"/>
      </w:pPr>
    </w:p>
    <w:sectPr w:rsidR="00656A1E" w:rsidRPr="00290C0F" w:rsidSect="00B37A66">
      <w:pgSz w:w="16838" w:h="11906" w:orient="landscape"/>
      <w:pgMar w:top="851" w:right="851" w:bottom="851" w:left="851" w:header="709" w:footer="709" w:gutter="0"/>
      <w:pgBorders w:offsetFrom="page">
        <w:top w:val="mapleMuffins" w:sz="10" w:space="24" w:color="auto"/>
        <w:left w:val="mapleMuffins" w:sz="10" w:space="24" w:color="auto"/>
        <w:bottom w:val="mapleMuffins" w:sz="10" w:space="24" w:color="auto"/>
        <w:right w:val="mapleMuffin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C0F"/>
    <w:rsid w:val="00290C0F"/>
    <w:rsid w:val="005842C2"/>
    <w:rsid w:val="005C3D3F"/>
    <w:rsid w:val="005C7EA4"/>
    <w:rsid w:val="00636FC9"/>
    <w:rsid w:val="00656A1E"/>
    <w:rsid w:val="006D42B3"/>
    <w:rsid w:val="009C26E7"/>
    <w:rsid w:val="00A00EBD"/>
    <w:rsid w:val="00B37A66"/>
    <w:rsid w:val="00BD32BA"/>
    <w:rsid w:val="00C8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0F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42B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D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D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80C5A"/>
  </w:style>
  <w:style w:type="paragraph" w:styleId="a5">
    <w:name w:val="Normal (Web)"/>
    <w:basedOn w:val="a"/>
    <w:uiPriority w:val="99"/>
    <w:unhideWhenUsed/>
    <w:rsid w:val="00C80C5A"/>
    <w:pPr>
      <w:spacing w:before="100" w:beforeAutospacing="1" w:after="100" w:afterAutospacing="1"/>
    </w:pPr>
  </w:style>
  <w:style w:type="paragraph" w:customStyle="1" w:styleId="c7">
    <w:name w:val="c7"/>
    <w:basedOn w:val="a"/>
    <w:rsid w:val="006D42B3"/>
    <w:pPr>
      <w:spacing w:before="100" w:beforeAutospacing="1" w:after="100" w:afterAutospacing="1"/>
    </w:pPr>
  </w:style>
  <w:style w:type="character" w:customStyle="1" w:styleId="c4">
    <w:name w:val="c4"/>
    <w:basedOn w:val="a0"/>
    <w:rsid w:val="006D42B3"/>
  </w:style>
  <w:style w:type="character" w:customStyle="1" w:styleId="10">
    <w:name w:val="Заголовок 1 Знак"/>
    <w:basedOn w:val="a0"/>
    <w:link w:val="1"/>
    <w:uiPriority w:val="9"/>
    <w:rsid w:val="006D42B3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2015-06-12T12:02:00Z</dcterms:created>
  <dcterms:modified xsi:type="dcterms:W3CDTF">2017-04-23T11:32:00Z</dcterms:modified>
</cp:coreProperties>
</file>